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94" w:rsidRDefault="00495A94" w:rsidP="00495A94">
      <w:pPr>
        <w:rPr>
          <w:rFonts w:hint="eastAsia"/>
        </w:rPr>
      </w:pPr>
      <w:r w:rsidRPr="004846A9">
        <w:rPr>
          <w:rFonts w:ascii="宋体" w:hAnsi="宋体" w:cs="宋体" w:hint="eastAsia"/>
          <w:color w:val="000000"/>
          <w:sz w:val="30"/>
          <w:szCs w:val="30"/>
        </w:rPr>
        <w:t>附件1：</w:t>
      </w:r>
    </w:p>
    <w:p w:rsidR="00495A94" w:rsidRDefault="00495A94" w:rsidP="00495A94">
      <w:pPr>
        <w:rPr>
          <w:rFonts w:hint="eastAsia"/>
        </w:rPr>
      </w:pPr>
    </w:p>
    <w:p w:rsidR="00495A94" w:rsidRDefault="00495A94" w:rsidP="00495A94">
      <w:pPr>
        <w:rPr>
          <w:rFonts w:hint="eastAsia"/>
        </w:rPr>
      </w:pPr>
    </w:p>
    <w:p w:rsidR="00495A94" w:rsidRDefault="00495A94" w:rsidP="00495A94">
      <w:pPr>
        <w:rPr>
          <w:rFonts w:hint="eastAsia"/>
        </w:rPr>
      </w:pPr>
    </w:p>
    <w:p w:rsidR="00495A94" w:rsidRDefault="00495A94" w:rsidP="00495A94">
      <w:pPr>
        <w:rPr>
          <w:rFonts w:hint="eastAsia"/>
        </w:rPr>
      </w:pPr>
    </w:p>
    <w:p w:rsidR="00495A94" w:rsidRDefault="00495A94" w:rsidP="00495A94">
      <w:pPr>
        <w:tabs>
          <w:tab w:val="left" w:pos="720"/>
          <w:tab w:val="left" w:pos="8100"/>
        </w:tabs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新疆维吾尔自治区专利实施计划项目</w:t>
      </w:r>
    </w:p>
    <w:p w:rsidR="00495A94" w:rsidRDefault="00495A94" w:rsidP="00495A94">
      <w:pPr>
        <w:tabs>
          <w:tab w:val="left" w:pos="720"/>
          <w:tab w:val="left" w:pos="8100"/>
        </w:tabs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书</w:t>
      </w:r>
    </w:p>
    <w:p w:rsidR="00495A94" w:rsidRDefault="00495A94" w:rsidP="00495A94">
      <w:pPr>
        <w:jc w:val="center"/>
        <w:rPr>
          <w:rFonts w:hint="eastAsia"/>
          <w:b/>
          <w:sz w:val="44"/>
        </w:rPr>
      </w:pPr>
    </w:p>
    <w:p w:rsidR="00495A94" w:rsidRDefault="00495A94" w:rsidP="00495A94">
      <w:pPr>
        <w:jc w:val="center"/>
        <w:rPr>
          <w:b/>
          <w:sz w:val="44"/>
        </w:rPr>
      </w:pPr>
    </w:p>
    <w:p w:rsidR="00495A94" w:rsidRDefault="00495A94" w:rsidP="00495A94">
      <w:pPr>
        <w:tabs>
          <w:tab w:val="left" w:pos="900"/>
          <w:tab w:val="left" w:pos="8100"/>
        </w:tabs>
        <w:spacing w:afterLines="150" w:line="360" w:lineRule="auto"/>
        <w:ind w:firstLineChars="200" w:firstLine="643"/>
        <w:rPr>
          <w:rFonts w:ascii="宋体" w:hint="eastAsia"/>
          <w:b/>
          <w:sz w:val="32"/>
          <w:szCs w:val="32"/>
          <w:u w:val="single"/>
        </w:rPr>
      </w:pPr>
      <w:r>
        <w:rPr>
          <w:rFonts w:ascii="宋体" w:hint="eastAsia"/>
          <w:b/>
          <w:sz w:val="32"/>
          <w:szCs w:val="32"/>
        </w:rPr>
        <w:t>项目名称：</w:t>
      </w:r>
      <w:r>
        <w:rPr>
          <w:rFonts w:ascii="宋体" w:hint="eastAsia"/>
          <w:b/>
          <w:sz w:val="32"/>
          <w:szCs w:val="32"/>
          <w:u w:val="single"/>
        </w:rPr>
        <w:t xml:space="preserve">                                  </w:t>
      </w:r>
      <w:r>
        <w:rPr>
          <w:rFonts w:ascii="宋体"/>
          <w:b/>
          <w:sz w:val="32"/>
          <w:szCs w:val="32"/>
          <w:u w:val="single"/>
        </w:rPr>
        <w:t xml:space="preserve"> </w:t>
      </w:r>
      <w:r>
        <w:rPr>
          <w:rFonts w:ascii="宋体" w:hint="eastAsia"/>
          <w:b/>
          <w:sz w:val="32"/>
          <w:szCs w:val="32"/>
          <w:u w:val="single"/>
        </w:rPr>
        <w:t xml:space="preserve">  </w:t>
      </w:r>
    </w:p>
    <w:p w:rsidR="00495A94" w:rsidRDefault="00495A94" w:rsidP="00495A94">
      <w:pPr>
        <w:tabs>
          <w:tab w:val="left" w:pos="900"/>
          <w:tab w:val="left" w:pos="8100"/>
        </w:tabs>
        <w:spacing w:afterLines="150" w:line="360" w:lineRule="auto"/>
        <w:ind w:firstLineChars="200" w:firstLine="643"/>
        <w:rPr>
          <w:rFonts w:ascii="宋体"/>
          <w:b/>
          <w:sz w:val="32"/>
          <w:szCs w:val="32"/>
          <w:u w:val="single"/>
        </w:rPr>
      </w:pPr>
      <w:r>
        <w:rPr>
          <w:rFonts w:ascii="宋体" w:hint="eastAsia"/>
          <w:b/>
          <w:sz w:val="32"/>
          <w:szCs w:val="32"/>
        </w:rPr>
        <w:t>申报单位：</w:t>
      </w:r>
      <w:r>
        <w:rPr>
          <w:rFonts w:ascii="宋体" w:hint="eastAsia"/>
          <w:b/>
          <w:sz w:val="32"/>
          <w:szCs w:val="32"/>
          <w:u w:val="single"/>
        </w:rPr>
        <w:t xml:space="preserve">                            （盖章）</w:t>
      </w:r>
      <w:r>
        <w:rPr>
          <w:rFonts w:ascii="宋体"/>
          <w:b/>
          <w:sz w:val="32"/>
          <w:szCs w:val="32"/>
          <w:u w:val="single"/>
        </w:rPr>
        <w:t xml:space="preserve"> </w:t>
      </w:r>
    </w:p>
    <w:p w:rsidR="00495A94" w:rsidRDefault="00495A94" w:rsidP="00495A94">
      <w:pPr>
        <w:tabs>
          <w:tab w:val="left" w:pos="900"/>
          <w:tab w:val="left" w:pos="8100"/>
        </w:tabs>
        <w:spacing w:afterLines="150" w:line="360" w:lineRule="auto"/>
        <w:ind w:firstLineChars="200" w:firstLine="643"/>
        <w:rPr>
          <w:rFonts w:ascii="宋体" w:hint="eastAsia"/>
          <w:b/>
          <w:sz w:val="32"/>
          <w:szCs w:val="32"/>
          <w:u w:val="single"/>
        </w:rPr>
      </w:pPr>
      <w:r>
        <w:rPr>
          <w:rFonts w:ascii="宋体" w:hint="eastAsia"/>
          <w:b/>
          <w:sz w:val="32"/>
          <w:szCs w:val="32"/>
        </w:rPr>
        <w:t>填报时间：</w:t>
      </w:r>
      <w:r>
        <w:rPr>
          <w:rFonts w:ascii="宋体" w:hint="eastAsia"/>
          <w:b/>
          <w:sz w:val="32"/>
          <w:szCs w:val="32"/>
          <w:u w:val="single"/>
        </w:rPr>
        <w:t xml:space="preserve">                                     </w:t>
      </w:r>
    </w:p>
    <w:p w:rsidR="00495A94" w:rsidRDefault="00495A94" w:rsidP="00495A94">
      <w:pPr>
        <w:tabs>
          <w:tab w:val="left" w:pos="720"/>
          <w:tab w:val="left" w:pos="8100"/>
        </w:tabs>
        <w:spacing w:afterLines="150" w:line="360" w:lineRule="auto"/>
        <w:ind w:firstLineChars="200" w:firstLine="643"/>
        <w:rPr>
          <w:rFonts w:ascii="宋体" w:hint="eastAsia"/>
          <w:b/>
          <w:sz w:val="32"/>
          <w:szCs w:val="32"/>
          <w:u w:val="single"/>
        </w:rPr>
      </w:pPr>
      <w:r>
        <w:rPr>
          <w:rFonts w:ascii="宋体" w:hint="eastAsia"/>
          <w:b/>
          <w:sz w:val="32"/>
          <w:szCs w:val="32"/>
        </w:rPr>
        <w:t>联 系 人：</w:t>
      </w:r>
      <w:r>
        <w:rPr>
          <w:rFonts w:ascii="宋体" w:hint="eastAsia"/>
          <w:b/>
          <w:sz w:val="32"/>
          <w:szCs w:val="32"/>
          <w:u w:val="single"/>
        </w:rPr>
        <w:t xml:space="preserve">                                     </w:t>
      </w:r>
    </w:p>
    <w:p w:rsidR="00495A94" w:rsidRDefault="00495A94" w:rsidP="00495A94">
      <w:pPr>
        <w:tabs>
          <w:tab w:val="left" w:pos="720"/>
          <w:tab w:val="left" w:pos="8100"/>
        </w:tabs>
        <w:spacing w:afterLines="150" w:line="360" w:lineRule="auto"/>
        <w:ind w:firstLineChars="200" w:firstLine="643"/>
        <w:rPr>
          <w:rFonts w:ascii="宋体" w:hint="eastAsia"/>
          <w:b/>
          <w:sz w:val="32"/>
          <w:szCs w:val="32"/>
          <w:u w:val="single"/>
        </w:rPr>
      </w:pPr>
      <w:r>
        <w:rPr>
          <w:rFonts w:ascii="宋体" w:hint="eastAsia"/>
          <w:b/>
          <w:sz w:val="32"/>
          <w:szCs w:val="32"/>
        </w:rPr>
        <w:t>联系方式：</w:t>
      </w:r>
      <w:r>
        <w:rPr>
          <w:rFonts w:ascii="宋体" w:hint="eastAsia"/>
          <w:b/>
          <w:sz w:val="32"/>
          <w:szCs w:val="32"/>
          <w:u w:val="single"/>
        </w:rPr>
        <w:t xml:space="preserve">                                     </w:t>
      </w:r>
    </w:p>
    <w:p w:rsidR="00495A94" w:rsidRDefault="00495A94" w:rsidP="00495A94">
      <w:pPr>
        <w:tabs>
          <w:tab w:val="left" w:pos="720"/>
          <w:tab w:val="left" w:pos="8100"/>
        </w:tabs>
        <w:spacing w:afterLines="150" w:line="360" w:lineRule="auto"/>
        <w:ind w:firstLineChars="200" w:firstLine="643"/>
        <w:rPr>
          <w:rFonts w:ascii="宋体" w:hint="eastAsia"/>
          <w:b/>
          <w:sz w:val="32"/>
          <w:szCs w:val="32"/>
          <w:u w:val="single"/>
        </w:rPr>
      </w:pPr>
      <w:r>
        <w:rPr>
          <w:rFonts w:ascii="宋体" w:hint="eastAsia"/>
          <w:b/>
          <w:sz w:val="32"/>
          <w:szCs w:val="32"/>
        </w:rPr>
        <w:t>推荐单位：</w:t>
      </w:r>
      <w:r>
        <w:rPr>
          <w:rFonts w:ascii="宋体" w:hint="eastAsia"/>
          <w:b/>
          <w:sz w:val="32"/>
          <w:szCs w:val="32"/>
          <w:u w:val="single"/>
        </w:rPr>
        <w:t xml:space="preserve"> 乌鲁木齐市知识产权局       （盖章） </w:t>
      </w:r>
    </w:p>
    <w:p w:rsidR="00495A94" w:rsidRDefault="00495A94" w:rsidP="00495A94">
      <w:pPr>
        <w:rPr>
          <w:rFonts w:ascii="宋体" w:hint="eastAsia"/>
          <w:b/>
          <w:sz w:val="28"/>
        </w:rPr>
      </w:pPr>
      <w:r>
        <w:rPr>
          <w:rFonts w:ascii="宋体" w:hint="eastAsia"/>
          <w:b/>
          <w:sz w:val="28"/>
        </w:rPr>
        <w:t xml:space="preserve">          </w:t>
      </w:r>
    </w:p>
    <w:p w:rsidR="00495A94" w:rsidRDefault="00495A94" w:rsidP="00495A94">
      <w:pPr>
        <w:rPr>
          <w:rFonts w:ascii="宋体" w:hint="eastAsia"/>
          <w:b/>
          <w:sz w:val="28"/>
        </w:rPr>
      </w:pPr>
    </w:p>
    <w:p w:rsidR="00495A94" w:rsidRDefault="00495A94" w:rsidP="00495A94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新疆维吾尔自治区知识产权局制</w:t>
      </w:r>
    </w:p>
    <w:p w:rsidR="00495A94" w:rsidRDefault="00495A94" w:rsidP="00495A94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（二○一三年一月修订）</w:t>
      </w:r>
    </w:p>
    <w:p w:rsidR="00495A94" w:rsidRDefault="00495A94" w:rsidP="00495A94">
      <w:pPr>
        <w:jc w:val="center"/>
        <w:rPr>
          <w:rFonts w:ascii="宋体" w:hAnsi="宋体" w:hint="eastAsia"/>
          <w:sz w:val="24"/>
        </w:rPr>
      </w:pPr>
    </w:p>
    <w:p w:rsidR="00495A94" w:rsidRDefault="00495A94" w:rsidP="00495A94">
      <w:pPr>
        <w:jc w:val="center"/>
        <w:rPr>
          <w:rFonts w:ascii="黑体" w:eastAsia="黑体" w:hint="eastAsia"/>
          <w:b/>
          <w:sz w:val="32"/>
        </w:rPr>
      </w:pPr>
      <w:r>
        <w:rPr>
          <w:rFonts w:ascii="宋体" w:hAnsi="宋体" w:hint="eastAsia"/>
          <w:sz w:val="24"/>
        </w:rPr>
        <w:br w:type="page"/>
      </w:r>
      <w:r>
        <w:rPr>
          <w:rFonts w:ascii="黑体" w:eastAsia="黑体" w:hint="eastAsia"/>
          <w:b/>
          <w:sz w:val="32"/>
        </w:rPr>
        <w:lastRenderedPageBreak/>
        <w:t>编  写  说  明</w:t>
      </w:r>
    </w:p>
    <w:p w:rsidR="00495A94" w:rsidRDefault="00495A94" w:rsidP="00495A94">
      <w:pPr>
        <w:jc w:val="center"/>
        <w:rPr>
          <w:rFonts w:hint="eastAsia"/>
          <w:b/>
          <w:sz w:val="28"/>
        </w:rPr>
      </w:pPr>
    </w:p>
    <w:p w:rsidR="00495A94" w:rsidRDefault="00495A94" w:rsidP="00495A94">
      <w:pPr>
        <w:tabs>
          <w:tab w:val="left" w:pos="1080"/>
        </w:tabs>
        <w:spacing w:line="360" w:lineRule="auto"/>
        <w:ind w:left="36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一、格式要求</w:t>
      </w:r>
    </w:p>
    <w:p w:rsidR="00495A94" w:rsidRDefault="00495A94" w:rsidP="00495A94">
      <w:pPr>
        <w:ind w:left="36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、申报书填写应当清楚、规范，涉及到外文缩写要注明全称。</w:t>
      </w:r>
    </w:p>
    <w:p w:rsidR="00495A94" w:rsidRDefault="00495A94" w:rsidP="00495A94">
      <w:pPr>
        <w:ind w:left="36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、申报书内各栏目不得空缺，无内容时填“无”。</w:t>
      </w:r>
    </w:p>
    <w:p w:rsidR="00495A94" w:rsidRDefault="00495A94" w:rsidP="00495A94">
      <w:pPr>
        <w:ind w:left="36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、所用计量单位应采用国家或国际标准。</w:t>
      </w:r>
    </w:p>
    <w:p w:rsidR="00495A94" w:rsidRDefault="00495A94" w:rsidP="00495A94">
      <w:pPr>
        <w:ind w:left="36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、标题为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号黑体字，正文内容为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号宋体字（表格字号可缩小至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号），标注页码，可以适当调整行间距，尽量避免表格和签章跨页。</w:t>
      </w:r>
    </w:p>
    <w:p w:rsidR="00495A94" w:rsidRDefault="00495A94" w:rsidP="00495A94">
      <w:pPr>
        <w:ind w:left="360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、采用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幅面纸张双面打印，按（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）申报单位及专利计划项目基本情况、（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）可行性分析报告、（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）相关附件先后顺序，左侧装订并胶印成册。</w:t>
      </w:r>
    </w:p>
    <w:p w:rsidR="00495A94" w:rsidRDefault="00495A94" w:rsidP="00495A94">
      <w:pPr>
        <w:tabs>
          <w:tab w:val="left" w:pos="1080"/>
        </w:tabs>
        <w:spacing w:line="360" w:lineRule="auto"/>
        <w:ind w:left="36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二、附件内容要求</w:t>
      </w:r>
    </w:p>
    <w:p w:rsidR="00495A94" w:rsidRDefault="00495A94" w:rsidP="00495A94">
      <w:pPr>
        <w:ind w:firstLineChars="200" w:firstLine="482"/>
        <w:rPr>
          <w:rFonts w:ascii="宋体" w:hAnsi="宋体" w:hint="eastAsia"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*1.专利证书</w:t>
      </w:r>
      <w:r>
        <w:rPr>
          <w:rFonts w:ascii="宋体" w:hAnsi="宋体" w:hint="eastAsia"/>
          <w:sz w:val="24"/>
          <w:szCs w:val="28"/>
        </w:rPr>
        <w:t>：包括权利要求书，应当提供清晰影印件。如专利不属本单位所有，还应当提交专利实施（或转让）许可合同及相应备案文件。</w:t>
      </w:r>
    </w:p>
    <w:p w:rsidR="00495A94" w:rsidRDefault="00495A94" w:rsidP="00495A94">
      <w:pPr>
        <w:ind w:firstLineChars="200" w:firstLine="482"/>
        <w:rPr>
          <w:rFonts w:ascii="宋体" w:hAnsi="宋体" w:hint="eastAsia"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*2.专利法律状态</w:t>
      </w:r>
      <w:r>
        <w:rPr>
          <w:rFonts w:ascii="宋体" w:hAnsi="宋体" w:hint="eastAsia"/>
          <w:sz w:val="24"/>
          <w:szCs w:val="28"/>
        </w:rPr>
        <w:t>：自行检索后打印检索结果。</w:t>
      </w:r>
    </w:p>
    <w:p w:rsidR="00495A94" w:rsidRDefault="00495A94" w:rsidP="00495A94">
      <w:pPr>
        <w:ind w:firstLineChars="200" w:firstLine="482"/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b/>
          <w:sz w:val="24"/>
          <w:szCs w:val="28"/>
        </w:rPr>
        <w:t>*3.</w:t>
      </w:r>
      <w:r>
        <w:rPr>
          <w:rFonts w:ascii="宋体" w:hAnsi="宋体" w:hint="eastAsia"/>
          <w:sz w:val="24"/>
          <w:szCs w:val="32"/>
        </w:rPr>
        <w:t xml:space="preserve"> </w:t>
      </w:r>
      <w:r>
        <w:rPr>
          <w:rFonts w:ascii="宋体" w:hAnsi="宋体" w:hint="eastAsia"/>
          <w:b/>
          <w:sz w:val="24"/>
          <w:szCs w:val="28"/>
        </w:rPr>
        <w:t>企业营业执照</w:t>
      </w:r>
      <w:r>
        <w:rPr>
          <w:rFonts w:ascii="宋体" w:hAnsi="宋体" w:hint="eastAsia"/>
          <w:sz w:val="24"/>
          <w:szCs w:val="28"/>
        </w:rPr>
        <w:t>：应当提供清晰影印件。</w:t>
      </w:r>
    </w:p>
    <w:p w:rsidR="00495A94" w:rsidRDefault="00495A94" w:rsidP="00495A94">
      <w:pPr>
        <w:ind w:firstLineChars="200" w:firstLine="482"/>
        <w:rPr>
          <w:rFonts w:ascii="宋体" w:hAnsi="宋体" w:hint="eastAsia"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*4.</w:t>
      </w:r>
      <w:r>
        <w:rPr>
          <w:rFonts w:ascii="宋体" w:hAnsi="宋体" w:hint="eastAsia"/>
          <w:sz w:val="24"/>
          <w:szCs w:val="28"/>
        </w:rPr>
        <w:t xml:space="preserve"> </w:t>
      </w:r>
      <w:r>
        <w:rPr>
          <w:rFonts w:ascii="宋体" w:hAnsi="宋体" w:hint="eastAsia"/>
          <w:b/>
          <w:sz w:val="24"/>
          <w:szCs w:val="28"/>
        </w:rPr>
        <w:t>企业组织机构代码证</w:t>
      </w:r>
      <w:r>
        <w:rPr>
          <w:rFonts w:ascii="宋体" w:hAnsi="宋体" w:hint="eastAsia"/>
          <w:sz w:val="24"/>
          <w:szCs w:val="28"/>
        </w:rPr>
        <w:t>：应当提供清晰影印件。</w:t>
      </w:r>
    </w:p>
    <w:p w:rsidR="00495A94" w:rsidRDefault="00495A94" w:rsidP="00495A94">
      <w:pPr>
        <w:ind w:firstLineChars="200" w:firstLine="482"/>
        <w:rPr>
          <w:rFonts w:ascii="宋体" w:hAnsi="宋体" w:hint="eastAsia"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*5.</w:t>
      </w:r>
      <w:r>
        <w:rPr>
          <w:rFonts w:ascii="宋体" w:hAnsi="宋体" w:hint="eastAsia"/>
          <w:sz w:val="24"/>
          <w:szCs w:val="28"/>
        </w:rPr>
        <w:t xml:space="preserve"> </w:t>
      </w:r>
      <w:r>
        <w:rPr>
          <w:rFonts w:ascii="宋体" w:hAnsi="宋体" w:hint="eastAsia"/>
          <w:b/>
          <w:sz w:val="24"/>
          <w:szCs w:val="28"/>
        </w:rPr>
        <w:t>上年度财务审计报告</w:t>
      </w:r>
      <w:r>
        <w:rPr>
          <w:rFonts w:ascii="宋体" w:hAnsi="宋体" w:hint="eastAsia"/>
          <w:sz w:val="24"/>
          <w:szCs w:val="28"/>
        </w:rPr>
        <w:t>：应当提供清晰影印件。</w:t>
      </w:r>
    </w:p>
    <w:p w:rsidR="00495A94" w:rsidRDefault="00495A94" w:rsidP="00495A94">
      <w:pPr>
        <w:ind w:firstLineChars="200" w:firstLine="482"/>
        <w:rPr>
          <w:rFonts w:ascii="宋体" w:hAnsi="宋体" w:hint="eastAsia"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*6.</w:t>
      </w:r>
      <w:r>
        <w:rPr>
          <w:rFonts w:ascii="宋体" w:hAnsi="宋体" w:hint="eastAsia"/>
          <w:sz w:val="24"/>
          <w:szCs w:val="28"/>
        </w:rPr>
        <w:t xml:space="preserve"> </w:t>
      </w:r>
      <w:r>
        <w:rPr>
          <w:rFonts w:ascii="宋体" w:hAnsi="宋体" w:hint="eastAsia"/>
          <w:b/>
          <w:sz w:val="24"/>
          <w:szCs w:val="28"/>
        </w:rPr>
        <w:t>生产、实验及办公场所租赁或产权证明</w:t>
      </w:r>
      <w:r>
        <w:rPr>
          <w:rFonts w:ascii="宋体" w:hAnsi="宋体" w:hint="eastAsia"/>
          <w:sz w:val="24"/>
          <w:szCs w:val="28"/>
        </w:rPr>
        <w:t>：应当提供清晰影印件。</w:t>
      </w:r>
    </w:p>
    <w:p w:rsidR="00495A94" w:rsidRDefault="00495A94" w:rsidP="00495A94">
      <w:pPr>
        <w:ind w:firstLineChars="200" w:firstLine="482"/>
        <w:rPr>
          <w:rFonts w:ascii="宋体" w:hAnsi="宋体" w:hint="eastAsia"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*7.</w:t>
      </w:r>
      <w:r>
        <w:rPr>
          <w:rFonts w:ascii="宋体" w:hAnsi="宋体" w:hint="eastAsia"/>
          <w:sz w:val="24"/>
          <w:szCs w:val="28"/>
        </w:rPr>
        <w:t xml:space="preserve"> </w:t>
      </w:r>
      <w:r>
        <w:rPr>
          <w:rFonts w:ascii="宋体" w:hAnsi="宋体" w:hint="eastAsia"/>
          <w:b/>
          <w:sz w:val="24"/>
          <w:szCs w:val="28"/>
        </w:rPr>
        <w:t>知识产权培训记录：</w:t>
      </w:r>
      <w:r>
        <w:rPr>
          <w:rFonts w:ascii="宋体" w:hAnsi="宋体" w:hint="eastAsia"/>
          <w:sz w:val="24"/>
          <w:szCs w:val="28"/>
        </w:rPr>
        <w:t>单位组织或参加知识产权培训活动的有效记录。</w:t>
      </w:r>
    </w:p>
    <w:p w:rsidR="00495A94" w:rsidRDefault="00495A94" w:rsidP="00495A94">
      <w:pPr>
        <w:ind w:firstLineChars="200" w:firstLine="480"/>
        <w:rPr>
          <w:rFonts w:ascii="宋体" w:hAnsi="宋体" w:hint="eastAsia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8.注册商标证书：应当提供清晰影印件。</w:t>
      </w:r>
    </w:p>
    <w:p w:rsidR="00495A94" w:rsidRDefault="00495A94" w:rsidP="00495A94">
      <w:pPr>
        <w:ind w:firstLineChars="200" w:firstLine="480"/>
        <w:rPr>
          <w:rFonts w:ascii="宋体" w:hAnsi="宋体" w:hint="eastAsia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9. 高新技术企业证书或民营科技企业证书。</w:t>
      </w:r>
    </w:p>
    <w:p w:rsidR="00495A94" w:rsidRDefault="00495A94" w:rsidP="00495A94">
      <w:pPr>
        <w:ind w:firstLineChars="200" w:firstLine="480"/>
        <w:rPr>
          <w:rFonts w:ascii="宋体" w:hAnsi="宋体" w:hint="eastAsia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10. 其他相关证明材料。</w:t>
      </w:r>
    </w:p>
    <w:p w:rsidR="00495A94" w:rsidRDefault="00495A94" w:rsidP="00495A94">
      <w:pPr>
        <w:ind w:firstLineChars="200" w:firstLine="482"/>
        <w:rPr>
          <w:rFonts w:ascii="宋体" w:hAnsi="宋体" w:hint="eastAsia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注：</w:t>
      </w:r>
    </w:p>
    <w:p w:rsidR="00495A94" w:rsidRDefault="00495A94" w:rsidP="00495A94">
      <w:pPr>
        <w:ind w:firstLineChars="200" w:firstLine="480"/>
        <w:rPr>
          <w:rFonts w:ascii="宋体" w:hAnsi="宋体" w:hint="eastAsia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1.附件1-7为必要材料，附件8-10视本单位具体情形予以提交；</w:t>
      </w:r>
    </w:p>
    <w:p w:rsidR="00495A94" w:rsidRDefault="00495A94" w:rsidP="00495A94">
      <w:pPr>
        <w:ind w:firstLineChars="200" w:firstLine="480"/>
        <w:rPr>
          <w:rFonts w:ascii="宋体" w:hAnsi="宋体" w:hint="eastAsia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2.培训记录至少应当包括培训时间、地点、参加人员姓名、授课教师姓名、培训主题、课时等信息；</w:t>
      </w:r>
    </w:p>
    <w:p w:rsidR="00495A94" w:rsidRDefault="00495A94" w:rsidP="00495A94">
      <w:pPr>
        <w:ind w:firstLineChars="200" w:firstLine="480"/>
        <w:rPr>
          <w:rFonts w:ascii="宋体" w:hAnsi="宋体" w:hint="eastAsia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3.高新技术企业和自治区民营科技企业具备较强的项目实施能力，在评审环节将予以优先考虑，建议具备相应资质的申报单位提交证书；</w:t>
      </w:r>
    </w:p>
    <w:p w:rsidR="00495A94" w:rsidRDefault="00495A94" w:rsidP="00495A94">
      <w:pPr>
        <w:ind w:firstLineChars="200" w:firstLine="480"/>
        <w:rPr>
          <w:rFonts w:ascii="宋体" w:hAnsi="宋体" w:hint="eastAsia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4.附件应列出目录，并按顺序依次装订在申报书之后；</w:t>
      </w:r>
    </w:p>
    <w:p w:rsidR="00495A94" w:rsidRDefault="00495A94" w:rsidP="00495A94">
      <w:pPr>
        <w:ind w:firstLineChars="200" w:firstLine="480"/>
        <w:rPr>
          <w:rFonts w:ascii="宋体" w:hAnsi="宋体" w:hint="eastAsia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5.申报单位必须保证所提供的各项证明材料真实、准确，否则自治区知识产权局有权依据相关管理办法追究申报单位的责任。</w:t>
      </w:r>
    </w:p>
    <w:p w:rsidR="00495A94" w:rsidRDefault="00495A94" w:rsidP="00495A94">
      <w:pPr>
        <w:tabs>
          <w:tab w:val="left" w:pos="1080"/>
        </w:tabs>
        <w:spacing w:line="360" w:lineRule="auto"/>
        <w:ind w:left="36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三、多媒体汇报稿要求</w:t>
      </w:r>
    </w:p>
    <w:p w:rsidR="00495A94" w:rsidRDefault="00495A94" w:rsidP="00495A94">
      <w:pPr>
        <w:ind w:firstLineChars="200" w:firstLine="480"/>
        <w:rPr>
          <w:rFonts w:ascii="宋体" w:hAnsi="宋体" w:hint="eastAsia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要求语言简练，切忌全篇粘贴申请书内容，要尽量采用图片、表格、柱图、饼图等说明项目情况；文字颜色与背景反差要大，正文字体不小于24号；在保证清晰度的前提下尽量控制图片大小，为便于网络传输，文稿大小应在10M以内。</w:t>
      </w:r>
    </w:p>
    <w:p w:rsidR="00495A94" w:rsidRDefault="00495A94" w:rsidP="00495A94">
      <w:pPr>
        <w:jc w:val="center"/>
        <w:rPr>
          <w:rFonts w:ascii="黑体" w:eastAsia="黑体" w:hAnsi="黑体" w:hint="eastAsia"/>
          <w:bCs/>
          <w:sz w:val="32"/>
        </w:rPr>
      </w:pPr>
      <w:r>
        <w:rPr>
          <w:rFonts w:ascii="宋体" w:hAnsi="宋体" w:hint="eastAsia"/>
          <w:sz w:val="24"/>
        </w:rPr>
        <w:br w:type="page"/>
      </w:r>
      <w:r>
        <w:rPr>
          <w:rFonts w:ascii="黑体" w:eastAsia="黑体" w:hAnsi="黑体" w:hint="eastAsia"/>
          <w:bCs/>
          <w:sz w:val="32"/>
        </w:rPr>
        <w:lastRenderedPageBreak/>
        <w:t>申报单位及专利实施计划项目基本情况表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86"/>
        <w:gridCol w:w="482"/>
        <w:gridCol w:w="380"/>
        <w:gridCol w:w="157"/>
        <w:gridCol w:w="236"/>
        <w:gridCol w:w="664"/>
        <w:gridCol w:w="577"/>
        <w:gridCol w:w="309"/>
        <w:gridCol w:w="386"/>
        <w:gridCol w:w="230"/>
        <w:gridCol w:w="295"/>
        <w:gridCol w:w="219"/>
        <w:gridCol w:w="620"/>
        <w:gridCol w:w="253"/>
        <w:gridCol w:w="173"/>
        <w:gridCol w:w="459"/>
        <w:gridCol w:w="211"/>
        <w:gridCol w:w="489"/>
        <w:gridCol w:w="173"/>
        <w:gridCol w:w="877"/>
        <w:gridCol w:w="279"/>
        <w:gridCol w:w="572"/>
        <w:gridCol w:w="907"/>
        <w:gridCol w:w="14"/>
      </w:tblGrid>
      <w:tr w:rsidR="00495A94" w:rsidTr="006B4D7B">
        <w:trPr>
          <w:gridAfter w:val="1"/>
          <w:wAfter w:w="14" w:type="dxa"/>
          <w:trHeight w:val="340"/>
          <w:jc w:val="center"/>
        </w:trPr>
        <w:tc>
          <w:tcPr>
            <w:tcW w:w="1548" w:type="dxa"/>
            <w:gridSpan w:val="3"/>
            <w:tcBorders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单位名称</w:t>
            </w:r>
          </w:p>
        </w:tc>
        <w:tc>
          <w:tcPr>
            <w:tcW w:w="478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经济类型</w:t>
            </w:r>
          </w:p>
        </w:tc>
        <w:tc>
          <w:tcPr>
            <w:tcW w:w="1758" w:type="dxa"/>
            <w:gridSpan w:val="3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495A94" w:rsidTr="006B4D7B">
        <w:trPr>
          <w:gridAfter w:val="1"/>
          <w:wAfter w:w="14" w:type="dxa"/>
          <w:trHeight w:val="340"/>
          <w:jc w:val="center"/>
        </w:trPr>
        <w:tc>
          <w:tcPr>
            <w:tcW w:w="1548" w:type="dxa"/>
            <w:gridSpan w:val="3"/>
            <w:tcBorders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址</w:t>
            </w:r>
          </w:p>
        </w:tc>
        <w:tc>
          <w:tcPr>
            <w:tcW w:w="478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单位网站</w:t>
            </w:r>
          </w:p>
        </w:tc>
        <w:tc>
          <w:tcPr>
            <w:tcW w:w="1758" w:type="dxa"/>
            <w:gridSpan w:val="3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495A94" w:rsidTr="006B4D7B">
        <w:trPr>
          <w:trHeight w:val="340"/>
          <w:jc w:val="center"/>
        </w:trPr>
        <w:tc>
          <w:tcPr>
            <w:tcW w:w="1548" w:type="dxa"/>
            <w:gridSpan w:val="3"/>
            <w:tcBorders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法定代表人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话</w:t>
            </w:r>
          </w:p>
        </w:tc>
        <w:tc>
          <w:tcPr>
            <w:tcW w:w="223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机</w:t>
            </w:r>
          </w:p>
        </w:tc>
        <w:tc>
          <w:tcPr>
            <w:tcW w:w="1772" w:type="dxa"/>
            <w:gridSpan w:val="4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495A94" w:rsidTr="006B4D7B">
        <w:trPr>
          <w:trHeight w:val="340"/>
          <w:jc w:val="center"/>
        </w:trPr>
        <w:tc>
          <w:tcPr>
            <w:tcW w:w="154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项目负责人</w:t>
            </w:r>
          </w:p>
        </w:tc>
        <w:tc>
          <w:tcPr>
            <w:tcW w:w="163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话</w:t>
            </w:r>
          </w:p>
        </w:tc>
        <w:tc>
          <w:tcPr>
            <w:tcW w:w="223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机</w:t>
            </w:r>
          </w:p>
        </w:tc>
        <w:tc>
          <w:tcPr>
            <w:tcW w:w="1772" w:type="dxa"/>
            <w:gridSpan w:val="4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495A94" w:rsidTr="006B4D7B">
        <w:trPr>
          <w:trHeight w:val="340"/>
          <w:jc w:val="center"/>
        </w:trPr>
        <w:tc>
          <w:tcPr>
            <w:tcW w:w="154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</w:pPr>
          </w:p>
        </w:tc>
        <w:tc>
          <w:tcPr>
            <w:tcW w:w="16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传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真</w:t>
            </w:r>
          </w:p>
        </w:tc>
        <w:tc>
          <w:tcPr>
            <w:tcW w:w="223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</w:pP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1772" w:type="dxa"/>
            <w:gridSpan w:val="4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</w:pPr>
          </w:p>
        </w:tc>
      </w:tr>
      <w:tr w:rsidR="00495A94" w:rsidTr="006B4D7B">
        <w:trPr>
          <w:trHeight w:val="340"/>
          <w:jc w:val="center"/>
        </w:trPr>
        <w:tc>
          <w:tcPr>
            <w:tcW w:w="1548" w:type="dxa"/>
            <w:gridSpan w:val="3"/>
            <w:tcBorders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资产总额</w:t>
            </w: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14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固定资产</w:t>
            </w:r>
          </w:p>
        </w:tc>
        <w:tc>
          <w:tcPr>
            <w:tcW w:w="171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流动资产</w:t>
            </w:r>
          </w:p>
        </w:tc>
        <w:tc>
          <w:tcPr>
            <w:tcW w:w="1772" w:type="dxa"/>
            <w:gridSpan w:val="4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</w:tr>
      <w:tr w:rsidR="00495A94" w:rsidTr="006B4D7B">
        <w:trPr>
          <w:trHeight w:val="340"/>
          <w:jc w:val="center"/>
        </w:trPr>
        <w:tc>
          <w:tcPr>
            <w:tcW w:w="1548" w:type="dxa"/>
            <w:gridSpan w:val="3"/>
            <w:tcBorders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负债总额</w:t>
            </w: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14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资产负债率</w:t>
            </w:r>
          </w:p>
        </w:tc>
        <w:tc>
          <w:tcPr>
            <w:tcW w:w="171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上年纳税</w:t>
            </w:r>
          </w:p>
        </w:tc>
        <w:tc>
          <w:tcPr>
            <w:tcW w:w="1772" w:type="dxa"/>
            <w:gridSpan w:val="4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</w:tr>
      <w:tr w:rsidR="00495A94" w:rsidTr="006B4D7B">
        <w:trPr>
          <w:gridAfter w:val="1"/>
          <w:wAfter w:w="14" w:type="dxa"/>
          <w:trHeight w:val="340"/>
          <w:jc w:val="center"/>
        </w:trPr>
        <w:tc>
          <w:tcPr>
            <w:tcW w:w="1941" w:type="dxa"/>
            <w:gridSpan w:val="5"/>
            <w:tcBorders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上年单位总产值</w:t>
            </w:r>
          </w:p>
        </w:tc>
        <w:tc>
          <w:tcPr>
            <w:tcW w:w="2680" w:type="dxa"/>
            <w:gridSpan w:val="7"/>
            <w:tcBorders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3255" w:type="dxa"/>
            <w:gridSpan w:val="8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上年度</w:t>
            </w:r>
            <w:r>
              <w:rPr>
                <w:rFonts w:hint="eastAsia"/>
                <w:b/>
                <w:bCs/>
                <w:sz w:val="24"/>
              </w:rPr>
              <w:t>R&amp;D</w:t>
            </w:r>
            <w:r>
              <w:rPr>
                <w:rFonts w:hint="eastAsia"/>
                <w:b/>
                <w:bCs/>
                <w:sz w:val="24"/>
              </w:rPr>
              <w:t>投入</w:t>
            </w:r>
          </w:p>
        </w:tc>
        <w:tc>
          <w:tcPr>
            <w:tcW w:w="1758" w:type="dxa"/>
            <w:gridSpan w:val="3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</w:tr>
      <w:tr w:rsidR="00495A94" w:rsidTr="006B4D7B">
        <w:trPr>
          <w:gridAfter w:val="1"/>
          <w:wAfter w:w="14" w:type="dxa"/>
          <w:trHeight w:val="340"/>
          <w:jc w:val="center"/>
        </w:trPr>
        <w:tc>
          <w:tcPr>
            <w:tcW w:w="1941" w:type="dxa"/>
            <w:gridSpan w:val="5"/>
            <w:tcBorders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上年该项目产值</w:t>
            </w:r>
          </w:p>
        </w:tc>
        <w:tc>
          <w:tcPr>
            <w:tcW w:w="2680" w:type="dxa"/>
            <w:gridSpan w:val="7"/>
            <w:tcBorders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3255" w:type="dxa"/>
            <w:gridSpan w:val="8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上年</w:t>
            </w:r>
            <w:r>
              <w:rPr>
                <w:rFonts w:hint="eastAsia"/>
                <w:b/>
                <w:bCs/>
                <w:sz w:val="24"/>
              </w:rPr>
              <w:t>R&amp;D</w:t>
            </w:r>
            <w:r>
              <w:rPr>
                <w:rFonts w:hint="eastAsia"/>
                <w:b/>
                <w:bCs/>
                <w:sz w:val="24"/>
              </w:rPr>
              <w:t>投入与年产值比</w:t>
            </w:r>
          </w:p>
        </w:tc>
        <w:tc>
          <w:tcPr>
            <w:tcW w:w="1758" w:type="dxa"/>
            <w:gridSpan w:val="3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</w:tr>
      <w:tr w:rsidR="00495A94" w:rsidTr="006B4D7B">
        <w:trPr>
          <w:gridAfter w:val="1"/>
          <w:wAfter w:w="14" w:type="dxa"/>
          <w:trHeight w:hRule="exact" w:val="707"/>
          <w:jc w:val="center"/>
        </w:trPr>
        <w:tc>
          <w:tcPr>
            <w:tcW w:w="1941" w:type="dxa"/>
            <w:gridSpan w:val="5"/>
            <w:tcBorders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技术来源</w:t>
            </w:r>
          </w:p>
        </w:tc>
        <w:tc>
          <w:tcPr>
            <w:tcW w:w="2680" w:type="dxa"/>
            <w:gridSpan w:val="7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独立开发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合作开发</w:t>
            </w:r>
          </w:p>
          <w:p w:rsidR="00495A94" w:rsidRDefault="00495A94" w:rsidP="006B4D7B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许可转让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技术入股</w:t>
            </w:r>
          </w:p>
        </w:tc>
        <w:tc>
          <w:tcPr>
            <w:tcW w:w="3255" w:type="dxa"/>
            <w:gridSpan w:val="8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项目所属技术领域</w:t>
            </w:r>
          </w:p>
        </w:tc>
        <w:tc>
          <w:tcPr>
            <w:tcW w:w="1758" w:type="dxa"/>
            <w:gridSpan w:val="3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495A94" w:rsidTr="006B4D7B">
        <w:trPr>
          <w:gridAfter w:val="1"/>
          <w:wAfter w:w="14" w:type="dxa"/>
          <w:trHeight w:hRule="exact" w:val="510"/>
          <w:jc w:val="center"/>
        </w:trPr>
        <w:tc>
          <w:tcPr>
            <w:tcW w:w="9634" w:type="dxa"/>
            <w:gridSpan w:val="23"/>
            <w:vAlign w:val="center"/>
          </w:tcPr>
          <w:p w:rsidR="00495A94" w:rsidRDefault="00495A94" w:rsidP="006B4D7B">
            <w:pPr>
              <w:adjustRightInd w:val="0"/>
              <w:snapToGrid w:val="0"/>
              <w:spacing w:line="240" w:lineRule="atLeast"/>
              <w:ind w:right="-21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项目所含主要专利情况</w:t>
            </w:r>
          </w:p>
        </w:tc>
      </w:tr>
      <w:tr w:rsidR="00495A94" w:rsidTr="006B4D7B">
        <w:trPr>
          <w:gridAfter w:val="1"/>
          <w:wAfter w:w="14" w:type="dxa"/>
          <w:trHeight w:hRule="exact" w:val="340"/>
          <w:jc w:val="center"/>
        </w:trPr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spacing w:line="240" w:lineRule="atLeast"/>
              <w:ind w:right="-21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71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spacing w:line="240" w:lineRule="atLeast"/>
              <w:ind w:right="-2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专利名称</w:t>
            </w:r>
          </w:p>
        </w:tc>
        <w:tc>
          <w:tcPr>
            <w:tcW w:w="12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spacing w:line="240" w:lineRule="atLeast"/>
              <w:ind w:right="-2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spacing w:line="240" w:lineRule="atLeast"/>
              <w:ind w:right="-2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发明人</w:t>
            </w:r>
          </w:p>
        </w:tc>
        <w:tc>
          <w:tcPr>
            <w:tcW w:w="13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spacing w:line="240" w:lineRule="atLeast"/>
              <w:ind w:right="-2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专利权人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spacing w:line="240" w:lineRule="atLeast"/>
              <w:ind w:right="-2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法律状态</w:t>
            </w:r>
          </w:p>
        </w:tc>
      </w:tr>
      <w:tr w:rsidR="00495A94" w:rsidTr="006B4D7B">
        <w:trPr>
          <w:gridAfter w:val="1"/>
          <w:wAfter w:w="14" w:type="dxa"/>
          <w:trHeight w:hRule="exact" w:val="340"/>
          <w:jc w:val="center"/>
        </w:trPr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spacing w:line="240" w:lineRule="atLeast"/>
              <w:ind w:right="-210"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71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spacing w:line="240" w:lineRule="atLeast"/>
              <w:ind w:right="-21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spacing w:line="240" w:lineRule="atLeast"/>
              <w:ind w:right="-21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spacing w:line="240" w:lineRule="atLeast"/>
              <w:ind w:right="-21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spacing w:line="240" w:lineRule="atLeast"/>
              <w:ind w:right="-21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spacing w:line="240" w:lineRule="atLeast"/>
              <w:ind w:right="-210"/>
              <w:jc w:val="center"/>
              <w:rPr>
                <w:rFonts w:hint="eastAsia"/>
                <w:sz w:val="24"/>
              </w:rPr>
            </w:pPr>
          </w:p>
        </w:tc>
      </w:tr>
      <w:tr w:rsidR="00495A94" w:rsidTr="006B4D7B">
        <w:trPr>
          <w:gridAfter w:val="1"/>
          <w:wAfter w:w="14" w:type="dxa"/>
          <w:trHeight w:hRule="exact" w:val="340"/>
          <w:jc w:val="center"/>
        </w:trPr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spacing w:line="240" w:lineRule="atLeast"/>
              <w:ind w:right="-210"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71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spacing w:line="240" w:lineRule="atLeast"/>
              <w:ind w:right="-21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spacing w:line="240" w:lineRule="atLeast"/>
              <w:ind w:right="-21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spacing w:line="240" w:lineRule="atLeast"/>
              <w:ind w:right="-21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spacing w:line="240" w:lineRule="atLeast"/>
              <w:ind w:right="-21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spacing w:line="240" w:lineRule="atLeast"/>
              <w:ind w:right="-210"/>
              <w:jc w:val="center"/>
              <w:rPr>
                <w:rFonts w:hint="eastAsia"/>
                <w:sz w:val="24"/>
              </w:rPr>
            </w:pPr>
          </w:p>
        </w:tc>
      </w:tr>
      <w:tr w:rsidR="00495A94" w:rsidTr="006B4D7B">
        <w:trPr>
          <w:gridAfter w:val="1"/>
          <w:wAfter w:w="14" w:type="dxa"/>
          <w:trHeight w:hRule="exact" w:val="340"/>
          <w:jc w:val="center"/>
        </w:trPr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spacing w:line="240" w:lineRule="atLeast"/>
              <w:ind w:right="-210"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71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spacing w:line="240" w:lineRule="atLeast"/>
              <w:ind w:right="-21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spacing w:line="240" w:lineRule="atLeast"/>
              <w:ind w:right="-21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spacing w:line="240" w:lineRule="atLeast"/>
              <w:ind w:right="-21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spacing w:line="240" w:lineRule="atLeast"/>
              <w:ind w:right="-21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spacing w:line="240" w:lineRule="atLeast"/>
              <w:ind w:right="-210"/>
              <w:jc w:val="center"/>
              <w:rPr>
                <w:rFonts w:hint="eastAsia"/>
                <w:sz w:val="24"/>
              </w:rPr>
            </w:pPr>
          </w:p>
        </w:tc>
      </w:tr>
      <w:tr w:rsidR="00495A94" w:rsidTr="006B4D7B">
        <w:trPr>
          <w:gridAfter w:val="1"/>
          <w:wAfter w:w="14" w:type="dxa"/>
          <w:trHeight w:hRule="exact" w:val="510"/>
          <w:jc w:val="center"/>
        </w:trPr>
        <w:tc>
          <w:tcPr>
            <w:tcW w:w="11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单位知识产权管理体系建设</w:t>
            </w:r>
          </w:p>
        </w:tc>
        <w:tc>
          <w:tcPr>
            <w:tcW w:w="270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95A94" w:rsidRDefault="00495A94" w:rsidP="006B4D7B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知识产权管理机构名称</w:t>
            </w:r>
          </w:p>
        </w:tc>
        <w:tc>
          <w:tcPr>
            <w:tcW w:w="294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spacing w:line="240" w:lineRule="atLeast"/>
              <w:ind w:right="-21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spacing w:line="240" w:lineRule="atLeast"/>
              <w:ind w:right="-21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spacing w:line="240" w:lineRule="atLeast"/>
              <w:ind w:right="-210"/>
              <w:jc w:val="center"/>
              <w:rPr>
                <w:rFonts w:hint="eastAsia"/>
                <w:sz w:val="24"/>
              </w:rPr>
            </w:pPr>
          </w:p>
        </w:tc>
      </w:tr>
      <w:tr w:rsidR="00495A94" w:rsidTr="006B4D7B">
        <w:trPr>
          <w:gridAfter w:val="1"/>
          <w:wAfter w:w="14" w:type="dxa"/>
          <w:trHeight w:hRule="exact" w:val="510"/>
          <w:jc w:val="center"/>
        </w:trPr>
        <w:tc>
          <w:tcPr>
            <w:tcW w:w="1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spacing w:line="240" w:lineRule="atLeast"/>
              <w:ind w:right="-210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70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知识产权工作人员</w:t>
            </w:r>
          </w:p>
        </w:tc>
        <w:tc>
          <w:tcPr>
            <w:tcW w:w="294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spacing w:line="240" w:lineRule="atLeast"/>
              <w:ind w:right="-21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808" w:type="dxa"/>
            <w:gridSpan w:val="5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spacing w:line="240" w:lineRule="atLeast"/>
              <w:ind w:right="-21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兼职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495A94" w:rsidTr="006B4D7B">
        <w:trPr>
          <w:gridAfter w:val="1"/>
          <w:wAfter w:w="14" w:type="dxa"/>
          <w:trHeight w:hRule="exact" w:val="510"/>
          <w:jc w:val="center"/>
        </w:trPr>
        <w:tc>
          <w:tcPr>
            <w:tcW w:w="1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spacing w:line="240" w:lineRule="atLeast"/>
              <w:ind w:right="-210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70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spacing w:line="240" w:lineRule="atLeast"/>
              <w:ind w:right="-21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知识产权工作经费投入</w:t>
            </w:r>
          </w:p>
        </w:tc>
        <w:tc>
          <w:tcPr>
            <w:tcW w:w="294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spacing w:line="240" w:lineRule="atLeast"/>
              <w:ind w:right="-21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累计：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2808" w:type="dxa"/>
            <w:gridSpan w:val="5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spacing w:line="240" w:lineRule="atLeast"/>
              <w:ind w:right="-21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上一年度：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 w:rsidR="00495A94" w:rsidTr="006B4D7B">
        <w:trPr>
          <w:trHeight w:hRule="exact" w:val="1455"/>
          <w:jc w:val="center"/>
        </w:trPr>
        <w:tc>
          <w:tcPr>
            <w:tcW w:w="11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专利信息利用情况</w:t>
            </w:r>
          </w:p>
        </w:tc>
        <w:tc>
          <w:tcPr>
            <w:tcW w:w="432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如已建立专利数据库，按专题区分有：</w:t>
            </w:r>
          </w:p>
          <w:p w:rsidR="00495A94" w:rsidRDefault="00495A94" w:rsidP="006B4D7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</w:p>
          <w:p w:rsidR="00495A94" w:rsidRDefault="00495A94" w:rsidP="006B4D7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</w:p>
          <w:p w:rsidR="00495A94" w:rsidRDefault="00495A94" w:rsidP="006B4D7B">
            <w:pPr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</w:p>
        </w:tc>
        <w:tc>
          <w:tcPr>
            <w:tcW w:w="4154" w:type="dxa"/>
            <w:gridSpan w:val="10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ind w:right="-208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如有专利检索人员，请列出姓名职务：</w:t>
            </w:r>
          </w:p>
          <w:p w:rsidR="00495A94" w:rsidRDefault="00495A94" w:rsidP="006B4D7B">
            <w:pPr>
              <w:ind w:right="-208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</w:p>
          <w:p w:rsidR="00495A94" w:rsidRDefault="00495A94" w:rsidP="006B4D7B">
            <w:pPr>
              <w:ind w:right="-208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</w:p>
          <w:p w:rsidR="00495A94" w:rsidRDefault="00495A94" w:rsidP="006B4D7B">
            <w:pPr>
              <w:ind w:right="-208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</w:p>
        </w:tc>
      </w:tr>
      <w:tr w:rsidR="00495A94" w:rsidTr="006B4D7B">
        <w:trPr>
          <w:trHeight w:hRule="exact" w:val="1500"/>
          <w:jc w:val="center"/>
        </w:trPr>
        <w:tc>
          <w:tcPr>
            <w:tcW w:w="1168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ind w:right="-208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480" w:type="dxa"/>
            <w:gridSpan w:val="22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495A94" w:rsidRDefault="00495A94" w:rsidP="006B4D7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如运用专利信息检索参与新技术或产品开发、技术引进、处理侵权纠纷等活动,请列出简要事项：</w:t>
            </w:r>
          </w:p>
          <w:p w:rsidR="00495A94" w:rsidRDefault="00495A94" w:rsidP="006B4D7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</w:p>
          <w:p w:rsidR="00495A94" w:rsidRDefault="00495A94" w:rsidP="006B4D7B">
            <w:pPr>
              <w:ind w:right="-208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</w:p>
        </w:tc>
      </w:tr>
      <w:tr w:rsidR="00495A94" w:rsidTr="006B4D7B">
        <w:trPr>
          <w:trHeight w:hRule="exact" w:val="510"/>
          <w:jc w:val="center"/>
        </w:trPr>
        <w:tc>
          <w:tcPr>
            <w:tcW w:w="11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知识产权产出情况</w:t>
            </w:r>
          </w:p>
        </w:tc>
        <w:tc>
          <w:tcPr>
            <w:tcW w:w="5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ind w:right="-20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:rsidR="00495A94" w:rsidRDefault="00495A94" w:rsidP="006B4D7B">
            <w:pPr>
              <w:ind w:right="-20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</w:t>
            </w:r>
          </w:p>
        </w:tc>
        <w:tc>
          <w:tcPr>
            <w:tcW w:w="35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ind w:right="-20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累计申请（件）</w:t>
            </w:r>
          </w:p>
        </w:tc>
        <w:tc>
          <w:tcPr>
            <w:tcW w:w="348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ind w:right="-20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累计授权（件）</w:t>
            </w:r>
          </w:p>
        </w:tc>
        <w:tc>
          <w:tcPr>
            <w:tcW w:w="92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ind w:right="-20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目前有效专利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495A94" w:rsidRDefault="00495A94" w:rsidP="006B4D7B">
            <w:pPr>
              <w:ind w:right="-208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件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495A94" w:rsidTr="006B4D7B">
        <w:trPr>
          <w:trHeight w:hRule="exact" w:val="727"/>
          <w:jc w:val="center"/>
        </w:trPr>
        <w:tc>
          <w:tcPr>
            <w:tcW w:w="1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ind w:right="-208"/>
              <w:rPr>
                <w:rFonts w:hint="eastAsia"/>
                <w:sz w:val="24"/>
              </w:rPr>
            </w:pPr>
          </w:p>
        </w:tc>
        <w:tc>
          <w:tcPr>
            <w:tcW w:w="5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ind w:right="-208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PCT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发明</w:t>
            </w:r>
          </w:p>
        </w:tc>
        <w:tc>
          <w:tcPr>
            <w:tcW w:w="911" w:type="dxa"/>
            <w:gridSpan w:val="3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实用</w:t>
            </w:r>
          </w:p>
          <w:p w:rsidR="00495A94" w:rsidRDefault="00495A94" w:rsidP="006B4D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新型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外观</w:t>
            </w:r>
          </w:p>
          <w:p w:rsidR="00495A94" w:rsidRDefault="00495A94" w:rsidP="006B4D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</w:t>
            </w:r>
          </w:p>
        </w:tc>
        <w:tc>
          <w:tcPr>
            <w:tcW w:w="885" w:type="dxa"/>
            <w:gridSpan w:val="3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国外</w:t>
            </w:r>
          </w:p>
          <w:p w:rsidR="00495A94" w:rsidRDefault="00495A94" w:rsidP="006B4D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</w:t>
            </w:r>
          </w:p>
        </w:tc>
        <w:tc>
          <w:tcPr>
            <w:tcW w:w="873" w:type="dxa"/>
            <w:gridSpan w:val="3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发明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实用</w:t>
            </w:r>
          </w:p>
          <w:p w:rsidR="00495A94" w:rsidRDefault="00495A94" w:rsidP="006B4D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新型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外观</w:t>
            </w:r>
          </w:p>
          <w:p w:rsidR="00495A94" w:rsidRDefault="00495A94" w:rsidP="006B4D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</w:t>
            </w:r>
          </w:p>
        </w:tc>
        <w:tc>
          <w:tcPr>
            <w:tcW w:w="9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95A94" w:rsidTr="006B4D7B">
        <w:trPr>
          <w:trHeight w:hRule="exact" w:val="510"/>
          <w:jc w:val="center"/>
        </w:trPr>
        <w:tc>
          <w:tcPr>
            <w:tcW w:w="1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ind w:right="-208"/>
              <w:rPr>
                <w:rFonts w:hint="eastAsia"/>
                <w:sz w:val="24"/>
              </w:rPr>
            </w:pPr>
          </w:p>
        </w:tc>
        <w:tc>
          <w:tcPr>
            <w:tcW w:w="5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ind w:right="-208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ind w:right="-208"/>
              <w:rPr>
                <w:rFonts w:hint="eastAsia"/>
                <w:sz w:val="24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ind w:right="-208"/>
              <w:rPr>
                <w:rFonts w:hint="eastAsia"/>
                <w:sz w:val="24"/>
              </w:rPr>
            </w:pPr>
          </w:p>
        </w:tc>
        <w:tc>
          <w:tcPr>
            <w:tcW w:w="911" w:type="dxa"/>
            <w:gridSpan w:val="3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ind w:right="-208"/>
              <w:rPr>
                <w:rFonts w:hint="eastAsia"/>
                <w:sz w:val="24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ind w:right="-208"/>
              <w:rPr>
                <w:rFonts w:hint="eastAsia"/>
                <w:sz w:val="24"/>
              </w:rPr>
            </w:pPr>
          </w:p>
        </w:tc>
        <w:tc>
          <w:tcPr>
            <w:tcW w:w="885" w:type="dxa"/>
            <w:gridSpan w:val="3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ind w:right="-208"/>
              <w:rPr>
                <w:rFonts w:hint="eastAsia"/>
                <w:sz w:val="24"/>
              </w:rPr>
            </w:pPr>
          </w:p>
        </w:tc>
        <w:tc>
          <w:tcPr>
            <w:tcW w:w="873" w:type="dxa"/>
            <w:gridSpan w:val="3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ind w:right="-208"/>
              <w:rPr>
                <w:rFonts w:hint="eastAsia"/>
                <w:sz w:val="24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ind w:right="-208"/>
              <w:rPr>
                <w:rFonts w:hint="eastAsia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ind w:right="-208"/>
              <w:rPr>
                <w:rFonts w:hint="eastAsia"/>
                <w:sz w:val="24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ind w:right="-208"/>
              <w:rPr>
                <w:rFonts w:hint="eastAsia"/>
                <w:sz w:val="24"/>
              </w:rPr>
            </w:pPr>
          </w:p>
        </w:tc>
      </w:tr>
      <w:tr w:rsidR="00495A94" w:rsidTr="006B4D7B">
        <w:trPr>
          <w:trHeight w:hRule="exact" w:val="510"/>
          <w:jc w:val="center"/>
        </w:trPr>
        <w:tc>
          <w:tcPr>
            <w:tcW w:w="1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ind w:right="-208"/>
              <w:rPr>
                <w:rFonts w:hint="eastAsia"/>
                <w:sz w:val="24"/>
              </w:rPr>
            </w:pPr>
          </w:p>
        </w:tc>
        <w:tc>
          <w:tcPr>
            <w:tcW w:w="143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ind w:right="-20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商标</w:t>
            </w:r>
          </w:p>
        </w:tc>
        <w:tc>
          <w:tcPr>
            <w:tcW w:w="7043" w:type="dxa"/>
            <w:gridSpan w:val="18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ind w:right="-20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申请注册：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件；其中，国内：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件，国外：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件</w:t>
            </w:r>
          </w:p>
        </w:tc>
      </w:tr>
      <w:tr w:rsidR="00495A94" w:rsidTr="006B4D7B">
        <w:trPr>
          <w:trHeight w:hRule="exact" w:val="510"/>
          <w:jc w:val="center"/>
        </w:trPr>
        <w:tc>
          <w:tcPr>
            <w:tcW w:w="1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ind w:right="-208"/>
              <w:rPr>
                <w:rFonts w:hint="eastAsia"/>
                <w:sz w:val="24"/>
              </w:rPr>
            </w:pPr>
          </w:p>
        </w:tc>
        <w:tc>
          <w:tcPr>
            <w:tcW w:w="143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94" w:rsidRDefault="00495A94" w:rsidP="006B4D7B">
            <w:pPr>
              <w:ind w:right="-20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043" w:type="dxa"/>
            <w:gridSpan w:val="18"/>
            <w:tcBorders>
              <w:left w:val="single" w:sz="4" w:space="0" w:color="auto"/>
            </w:tcBorders>
            <w:vAlign w:val="center"/>
          </w:tcPr>
          <w:p w:rsidR="00495A94" w:rsidRDefault="00495A94" w:rsidP="006B4D7B">
            <w:pPr>
              <w:ind w:right="-20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（例如软件著作权登记、植物新品种等）</w:t>
            </w:r>
          </w:p>
        </w:tc>
      </w:tr>
    </w:tbl>
    <w:p w:rsidR="00495A94" w:rsidRDefault="00495A94" w:rsidP="00495A94">
      <w:pPr>
        <w:ind w:firstLineChars="200" w:firstLine="420"/>
      </w:pPr>
    </w:p>
    <w:p w:rsidR="00495A94" w:rsidRDefault="00495A94" w:rsidP="00495A94">
      <w:pPr>
        <w:ind w:firstLineChars="200" w:firstLine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7798"/>
      </w:tblGrid>
      <w:tr w:rsidR="00495A94" w:rsidTr="006B4D7B">
        <w:trPr>
          <w:trHeight w:val="11966"/>
        </w:trPr>
        <w:tc>
          <w:tcPr>
            <w:tcW w:w="1263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</w:t>
            </w:r>
          </w:p>
          <w:p w:rsidR="00495A94" w:rsidRDefault="00495A94" w:rsidP="006B4D7B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目</w:t>
            </w:r>
          </w:p>
          <w:p w:rsidR="00495A94" w:rsidRDefault="00495A94" w:rsidP="006B4D7B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简</w:t>
            </w:r>
          </w:p>
          <w:p w:rsidR="00495A94" w:rsidRDefault="00495A94" w:rsidP="006B4D7B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介</w:t>
            </w:r>
          </w:p>
        </w:tc>
        <w:tc>
          <w:tcPr>
            <w:tcW w:w="7798" w:type="dxa"/>
          </w:tcPr>
          <w:p w:rsidR="00495A94" w:rsidRDefault="00495A94" w:rsidP="006B4D7B">
            <w:pPr>
              <w:rPr>
                <w:rFonts w:ascii="宋体" w:hAnsi="宋体" w:hint="eastAsia"/>
                <w:color w:val="FF0000"/>
                <w:sz w:val="28"/>
              </w:rPr>
            </w:pPr>
            <w:r>
              <w:rPr>
                <w:rFonts w:ascii="宋体" w:hAnsi="宋体" w:cs="Arial" w:hint="eastAsia"/>
                <w:sz w:val="28"/>
              </w:rPr>
              <w:t>（简要叙述本项目的实施意义、实施计划、资金预算、实施效益等内容，页面不敷可加页）</w:t>
            </w:r>
          </w:p>
        </w:tc>
      </w:tr>
      <w:tr w:rsidR="00495A94" w:rsidTr="006B4D7B">
        <w:tc>
          <w:tcPr>
            <w:tcW w:w="9061" w:type="dxa"/>
            <w:gridSpan w:val="2"/>
            <w:vAlign w:val="center"/>
          </w:tcPr>
          <w:p w:rsidR="00495A94" w:rsidRDefault="00495A94" w:rsidP="006B4D7B">
            <w:pPr>
              <w:rPr>
                <w:rFonts w:ascii="宋体" w:hAnsi="宋体" w:hint="eastAsia"/>
                <w:color w:val="FF0000"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如本项目曾获得过政府其他部门支持，请列出相应计划名称、项目编号、立项时间、资金额度、实施情况等信息。</w:t>
            </w:r>
          </w:p>
        </w:tc>
      </w:tr>
    </w:tbl>
    <w:p w:rsidR="00495A94" w:rsidRDefault="00495A94" w:rsidP="00495A94">
      <w:pPr>
        <w:ind w:firstLineChars="200" w:firstLine="420"/>
      </w:pPr>
    </w:p>
    <w:p w:rsidR="00495A94" w:rsidRDefault="00495A94" w:rsidP="00495A94">
      <w:pPr>
        <w:ind w:firstLineChars="200" w:firstLine="420"/>
      </w:pPr>
      <w:r>
        <w:lastRenderedPageBreak/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2"/>
      </w:tblGrid>
      <w:tr w:rsidR="00495A94" w:rsidTr="006B4D7B">
        <w:trPr>
          <w:trHeight w:hRule="exact" w:val="8844"/>
          <w:jc w:val="center"/>
        </w:trPr>
        <w:tc>
          <w:tcPr>
            <w:tcW w:w="9362" w:type="dxa"/>
            <w:vAlign w:val="center"/>
          </w:tcPr>
          <w:p w:rsidR="00495A94" w:rsidRDefault="00495A94" w:rsidP="006B4D7B">
            <w:pPr>
              <w:pStyle w:val="a3"/>
              <w:adjustRightInd w:val="0"/>
              <w:snapToGrid w:val="0"/>
              <w:ind w:leftChars="47" w:left="99"/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  <w:b/>
                <w:bCs/>
              </w:rPr>
              <w:lastRenderedPageBreak/>
              <w:t>地州市知识产权局推荐意见：</w:t>
            </w:r>
            <w:r>
              <w:rPr>
                <w:rFonts w:ascii="宋体" w:hint="eastAsia"/>
              </w:rPr>
              <w:t>（</w:t>
            </w:r>
            <w:r>
              <w:rPr>
                <w:rFonts w:ascii="宋体" w:hint="eastAsia"/>
                <w:sz w:val="24"/>
              </w:rPr>
              <w:t>从申报单位项目实施能力、项目实施意义、实施效益、实施方案、创新体系建设及材料是否齐全、真实等方面陈述推荐意见，500字以内</w:t>
            </w:r>
            <w:r>
              <w:rPr>
                <w:rFonts w:ascii="宋体" w:hint="eastAsia"/>
              </w:rPr>
              <w:t>）</w:t>
            </w:r>
          </w:p>
          <w:p w:rsidR="00495A94" w:rsidRDefault="00495A94" w:rsidP="006B4D7B">
            <w:pPr>
              <w:jc w:val="left"/>
              <w:rPr>
                <w:rFonts w:ascii="宋体" w:hint="eastAsia"/>
                <w:sz w:val="24"/>
              </w:rPr>
            </w:pPr>
          </w:p>
          <w:p w:rsidR="00495A94" w:rsidRDefault="00495A94" w:rsidP="006B4D7B">
            <w:pPr>
              <w:rPr>
                <w:rFonts w:ascii="宋体" w:hint="eastAsia"/>
                <w:sz w:val="24"/>
              </w:rPr>
            </w:pPr>
          </w:p>
          <w:p w:rsidR="00495A94" w:rsidRDefault="00495A94" w:rsidP="006B4D7B">
            <w:pPr>
              <w:rPr>
                <w:rFonts w:ascii="宋体" w:hint="eastAsia"/>
                <w:sz w:val="24"/>
              </w:rPr>
            </w:pPr>
          </w:p>
          <w:p w:rsidR="00495A94" w:rsidRDefault="00495A94" w:rsidP="006B4D7B">
            <w:pPr>
              <w:rPr>
                <w:rFonts w:ascii="宋体" w:hint="eastAsia"/>
                <w:sz w:val="24"/>
              </w:rPr>
            </w:pPr>
          </w:p>
          <w:p w:rsidR="00495A94" w:rsidRDefault="00495A94" w:rsidP="006B4D7B">
            <w:pPr>
              <w:rPr>
                <w:rFonts w:ascii="宋体" w:hint="eastAsia"/>
                <w:sz w:val="24"/>
              </w:rPr>
            </w:pPr>
          </w:p>
          <w:p w:rsidR="00495A94" w:rsidRDefault="00495A94" w:rsidP="006B4D7B">
            <w:pPr>
              <w:rPr>
                <w:rFonts w:ascii="宋体" w:hint="eastAsia"/>
                <w:sz w:val="24"/>
              </w:rPr>
            </w:pPr>
          </w:p>
          <w:p w:rsidR="00495A94" w:rsidRDefault="00495A94" w:rsidP="006B4D7B">
            <w:pPr>
              <w:rPr>
                <w:rFonts w:ascii="宋体" w:hint="eastAsia"/>
                <w:sz w:val="24"/>
              </w:rPr>
            </w:pPr>
          </w:p>
          <w:p w:rsidR="00495A94" w:rsidRDefault="00495A94" w:rsidP="006B4D7B">
            <w:pPr>
              <w:rPr>
                <w:rFonts w:ascii="宋体" w:hint="eastAsia"/>
                <w:sz w:val="24"/>
              </w:rPr>
            </w:pPr>
          </w:p>
          <w:p w:rsidR="00495A94" w:rsidRDefault="00495A94" w:rsidP="006B4D7B">
            <w:pPr>
              <w:rPr>
                <w:rFonts w:ascii="宋体" w:hint="eastAsia"/>
                <w:sz w:val="24"/>
              </w:rPr>
            </w:pPr>
          </w:p>
          <w:p w:rsidR="00495A94" w:rsidRDefault="00495A94" w:rsidP="006B4D7B">
            <w:pPr>
              <w:rPr>
                <w:rFonts w:ascii="宋体" w:hint="eastAsia"/>
                <w:sz w:val="24"/>
              </w:rPr>
            </w:pPr>
          </w:p>
          <w:p w:rsidR="00495A94" w:rsidRDefault="00495A94" w:rsidP="006B4D7B">
            <w:pPr>
              <w:rPr>
                <w:rFonts w:ascii="宋体" w:hint="eastAsia"/>
                <w:sz w:val="24"/>
              </w:rPr>
            </w:pPr>
          </w:p>
          <w:p w:rsidR="00495A94" w:rsidRDefault="00495A94" w:rsidP="006B4D7B">
            <w:pPr>
              <w:rPr>
                <w:rFonts w:ascii="宋体" w:hint="eastAsia"/>
                <w:sz w:val="24"/>
              </w:rPr>
            </w:pPr>
          </w:p>
          <w:p w:rsidR="00495A94" w:rsidRDefault="00495A94" w:rsidP="006B4D7B">
            <w:pPr>
              <w:rPr>
                <w:rFonts w:ascii="宋体" w:hint="eastAsia"/>
                <w:sz w:val="24"/>
              </w:rPr>
            </w:pPr>
          </w:p>
          <w:p w:rsidR="00495A94" w:rsidRDefault="00495A94" w:rsidP="006B4D7B">
            <w:pPr>
              <w:rPr>
                <w:rFonts w:ascii="宋体" w:hint="eastAsia"/>
                <w:sz w:val="24"/>
              </w:rPr>
            </w:pPr>
          </w:p>
          <w:p w:rsidR="00495A94" w:rsidRDefault="00495A94" w:rsidP="006B4D7B">
            <w:pPr>
              <w:rPr>
                <w:rFonts w:ascii="宋体" w:hint="eastAsia"/>
                <w:sz w:val="24"/>
              </w:rPr>
            </w:pPr>
          </w:p>
          <w:p w:rsidR="00495A94" w:rsidRDefault="00495A94" w:rsidP="006B4D7B">
            <w:pPr>
              <w:rPr>
                <w:rFonts w:ascii="宋体" w:hint="eastAsia"/>
                <w:sz w:val="24"/>
              </w:rPr>
            </w:pPr>
          </w:p>
          <w:p w:rsidR="00495A94" w:rsidRDefault="00495A94" w:rsidP="006B4D7B">
            <w:pPr>
              <w:rPr>
                <w:rFonts w:ascii="宋体" w:hint="eastAsia"/>
                <w:sz w:val="24"/>
              </w:rPr>
            </w:pPr>
          </w:p>
          <w:p w:rsidR="00495A94" w:rsidRDefault="00495A94" w:rsidP="006B4D7B">
            <w:pPr>
              <w:rPr>
                <w:rFonts w:ascii="宋体" w:hint="eastAsia"/>
                <w:sz w:val="24"/>
              </w:rPr>
            </w:pPr>
          </w:p>
          <w:p w:rsidR="00495A94" w:rsidRDefault="00495A94" w:rsidP="006B4D7B">
            <w:pPr>
              <w:rPr>
                <w:rFonts w:ascii="宋体" w:hint="eastAsia"/>
                <w:sz w:val="24"/>
              </w:rPr>
            </w:pPr>
          </w:p>
          <w:p w:rsidR="00495A94" w:rsidRDefault="00495A94" w:rsidP="006B4D7B">
            <w:pPr>
              <w:rPr>
                <w:rFonts w:ascii="宋体" w:hint="eastAsia"/>
                <w:sz w:val="24"/>
              </w:rPr>
            </w:pPr>
          </w:p>
          <w:p w:rsidR="00495A94" w:rsidRDefault="00495A94" w:rsidP="006B4D7B">
            <w:pPr>
              <w:rPr>
                <w:rFonts w:ascii="宋体" w:hint="eastAsia"/>
                <w:sz w:val="24"/>
              </w:rPr>
            </w:pPr>
          </w:p>
          <w:p w:rsidR="00495A94" w:rsidRDefault="00495A94" w:rsidP="006B4D7B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(签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章)</w:t>
            </w:r>
          </w:p>
          <w:p w:rsidR="00495A94" w:rsidRDefault="00495A94" w:rsidP="006B4D7B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年  月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日</w:t>
            </w:r>
          </w:p>
        </w:tc>
      </w:tr>
      <w:tr w:rsidR="00495A94" w:rsidTr="006B4D7B">
        <w:trPr>
          <w:trHeight w:hRule="exact" w:val="4229"/>
          <w:jc w:val="center"/>
        </w:trPr>
        <w:tc>
          <w:tcPr>
            <w:tcW w:w="9362" w:type="dxa"/>
            <w:vAlign w:val="center"/>
          </w:tcPr>
          <w:p w:rsidR="00495A94" w:rsidRDefault="00495A94" w:rsidP="006B4D7B">
            <w:pPr>
              <w:pStyle w:val="a3"/>
              <w:adjustRightInd w:val="0"/>
              <w:snapToGrid w:val="0"/>
              <w:ind w:leftChars="47" w:left="99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b/>
                <w:bCs/>
              </w:rPr>
              <w:t>地州市财政局推荐意见：</w:t>
            </w:r>
          </w:p>
          <w:p w:rsidR="00495A94" w:rsidRDefault="00495A94" w:rsidP="006B4D7B">
            <w:pPr>
              <w:pStyle w:val="a3"/>
              <w:adjustRightInd w:val="0"/>
              <w:snapToGrid w:val="0"/>
              <w:ind w:left="5250"/>
              <w:jc w:val="left"/>
              <w:rPr>
                <w:rFonts w:ascii="宋体" w:hint="eastAsia"/>
                <w:sz w:val="24"/>
              </w:rPr>
            </w:pPr>
          </w:p>
          <w:p w:rsidR="00495A94" w:rsidRDefault="00495A94" w:rsidP="006B4D7B">
            <w:pPr>
              <w:pStyle w:val="a3"/>
              <w:adjustRightInd w:val="0"/>
              <w:snapToGrid w:val="0"/>
              <w:ind w:left="5250"/>
              <w:jc w:val="left"/>
              <w:rPr>
                <w:rFonts w:ascii="宋体" w:hint="eastAsia"/>
                <w:sz w:val="24"/>
              </w:rPr>
            </w:pPr>
          </w:p>
          <w:p w:rsidR="00495A94" w:rsidRDefault="00495A94" w:rsidP="006B4D7B">
            <w:pPr>
              <w:rPr>
                <w:rFonts w:hint="eastAsia"/>
                <w:sz w:val="24"/>
              </w:rPr>
            </w:pPr>
          </w:p>
          <w:p w:rsidR="00495A94" w:rsidRDefault="00495A94" w:rsidP="006B4D7B">
            <w:pPr>
              <w:pStyle w:val="a3"/>
              <w:adjustRightInd w:val="0"/>
              <w:snapToGrid w:val="0"/>
              <w:ind w:left="5250"/>
              <w:jc w:val="left"/>
              <w:rPr>
                <w:rFonts w:ascii="宋体" w:hint="eastAsia"/>
                <w:sz w:val="24"/>
              </w:rPr>
            </w:pPr>
          </w:p>
          <w:p w:rsidR="00495A94" w:rsidRDefault="00495A94" w:rsidP="006B4D7B">
            <w:pPr>
              <w:rPr>
                <w:rFonts w:ascii="宋体" w:hint="eastAsia"/>
                <w:sz w:val="24"/>
              </w:rPr>
            </w:pPr>
          </w:p>
          <w:p w:rsidR="00495A94" w:rsidRDefault="00495A94" w:rsidP="006B4D7B">
            <w:pPr>
              <w:rPr>
                <w:rFonts w:ascii="宋体" w:hint="eastAsia"/>
                <w:sz w:val="24"/>
              </w:rPr>
            </w:pPr>
          </w:p>
          <w:p w:rsidR="00495A94" w:rsidRDefault="00495A94" w:rsidP="006B4D7B">
            <w:pPr>
              <w:pStyle w:val="a3"/>
              <w:adjustRightInd w:val="0"/>
              <w:snapToGrid w:val="0"/>
              <w:ind w:left="5250"/>
              <w:jc w:val="left"/>
              <w:rPr>
                <w:rFonts w:ascii="宋体" w:hint="eastAsia"/>
                <w:sz w:val="24"/>
              </w:rPr>
            </w:pPr>
          </w:p>
          <w:p w:rsidR="00495A94" w:rsidRDefault="00495A94" w:rsidP="006B4D7B">
            <w:pPr>
              <w:pStyle w:val="a3"/>
              <w:adjustRightInd w:val="0"/>
              <w:snapToGrid w:val="0"/>
              <w:ind w:left="5250"/>
              <w:jc w:val="left"/>
              <w:rPr>
                <w:rFonts w:ascii="宋体" w:hint="eastAsia"/>
                <w:sz w:val="24"/>
              </w:rPr>
            </w:pPr>
          </w:p>
          <w:p w:rsidR="00495A94" w:rsidRDefault="00495A94" w:rsidP="006B4D7B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(签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章)</w:t>
            </w:r>
          </w:p>
          <w:p w:rsidR="00495A94" w:rsidRDefault="00495A94" w:rsidP="006B4D7B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年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月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日</w:t>
            </w:r>
          </w:p>
          <w:p w:rsidR="00495A94" w:rsidRDefault="00495A94" w:rsidP="006B4D7B">
            <w:pPr>
              <w:pStyle w:val="a3"/>
              <w:ind w:left="5250"/>
              <w:rPr>
                <w:rFonts w:ascii="宋体" w:hint="eastAsia"/>
              </w:rPr>
            </w:pPr>
          </w:p>
        </w:tc>
      </w:tr>
    </w:tbl>
    <w:p w:rsidR="00495A94" w:rsidRDefault="00495A94" w:rsidP="00495A94">
      <w:pPr>
        <w:ind w:firstLineChars="200" w:firstLine="420"/>
        <w:rPr>
          <w:rFonts w:hint="eastAsia"/>
        </w:rPr>
      </w:pPr>
      <w:r>
        <w:t xml:space="preserve"> </w:t>
      </w:r>
      <w:r>
        <w:br w:type="page"/>
      </w:r>
    </w:p>
    <w:p w:rsidR="00495A94" w:rsidRDefault="00495A94" w:rsidP="00495A94">
      <w:pPr>
        <w:jc w:val="center"/>
        <w:rPr>
          <w:rFonts w:ascii="黑体" w:eastAsia="黑体" w:hAnsi="黑体" w:hint="eastAsia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lastRenderedPageBreak/>
        <w:t>XXX项目可行性研究报告</w:t>
      </w:r>
    </w:p>
    <w:p w:rsidR="00495A94" w:rsidRDefault="00495A94" w:rsidP="00495A94">
      <w:pPr>
        <w:ind w:firstLineChars="200" w:firstLine="643"/>
        <w:rPr>
          <w:rFonts w:ascii="宋体" w:hAnsi="宋体" w:hint="eastAsia"/>
          <w:b/>
          <w:sz w:val="28"/>
        </w:rPr>
      </w:pPr>
      <w:r>
        <w:rPr>
          <w:rFonts w:ascii="宋体" w:hAnsi="宋体" w:hint="eastAsia"/>
          <w:b/>
          <w:sz w:val="32"/>
        </w:rPr>
        <w:t>一、项目实施能力</w:t>
      </w:r>
    </w:p>
    <w:p w:rsidR="00495A94" w:rsidRDefault="00495A94" w:rsidP="00495A94">
      <w:pPr>
        <w:widowControl/>
        <w:numPr>
          <w:ilvl w:val="0"/>
          <w:numId w:val="1"/>
        </w:numPr>
        <w:rPr>
          <w:rFonts w:ascii="宋体" w:hint="eastAsia"/>
          <w:sz w:val="28"/>
        </w:rPr>
      </w:pPr>
      <w:r>
        <w:rPr>
          <w:rFonts w:hint="eastAsia"/>
          <w:b/>
          <w:sz w:val="28"/>
        </w:rPr>
        <w:t>单位</w:t>
      </w:r>
      <w:r>
        <w:rPr>
          <w:b/>
          <w:sz w:val="28"/>
        </w:rPr>
        <w:t>概况：</w:t>
      </w:r>
      <w:r>
        <w:rPr>
          <w:rFonts w:ascii="宋体" w:hint="eastAsia"/>
          <w:sz w:val="28"/>
        </w:rPr>
        <w:t>包括注册时间、注册资本、经济类型、单位组织结构、员工情况（学历、职称）、经营情况、历史沿革、企业文化、荣誉称号等；</w:t>
      </w:r>
    </w:p>
    <w:p w:rsidR="00495A94" w:rsidRDefault="00495A94" w:rsidP="00495A94">
      <w:pPr>
        <w:widowControl/>
        <w:numPr>
          <w:ilvl w:val="0"/>
          <w:numId w:val="1"/>
        </w:numPr>
        <w:rPr>
          <w:rFonts w:ascii="宋体" w:hint="eastAsia"/>
          <w:sz w:val="28"/>
        </w:rPr>
      </w:pPr>
      <w:r>
        <w:rPr>
          <w:rFonts w:ascii="Arial" w:hAnsi="Arial" w:cs="Arial" w:hint="eastAsia"/>
          <w:b/>
          <w:sz w:val="28"/>
        </w:rPr>
        <w:t>创新能力：</w:t>
      </w:r>
      <w:r>
        <w:rPr>
          <w:rFonts w:ascii="宋体" w:hint="eastAsia"/>
          <w:sz w:val="28"/>
        </w:rPr>
        <w:t>科研硬件条件、R&amp;D投入、以往承担的科研、专利实施项目及实施效果，现有的有效专利、注册商标、著作权登记、商业秘密等知识产权情况；</w:t>
      </w:r>
    </w:p>
    <w:p w:rsidR="00495A94" w:rsidRDefault="00495A94" w:rsidP="00495A94">
      <w:pPr>
        <w:widowControl/>
        <w:numPr>
          <w:ilvl w:val="0"/>
          <w:numId w:val="1"/>
        </w:numPr>
        <w:rPr>
          <w:rFonts w:ascii="宋体" w:hint="eastAsia"/>
          <w:sz w:val="28"/>
        </w:rPr>
      </w:pPr>
      <w:r>
        <w:rPr>
          <w:rFonts w:ascii="宋体" w:hint="eastAsia"/>
          <w:b/>
          <w:bCs/>
          <w:sz w:val="28"/>
        </w:rPr>
        <w:t>协作能力：</w:t>
      </w:r>
      <w:r>
        <w:rPr>
          <w:rFonts w:ascii="宋体" w:hint="eastAsia"/>
          <w:sz w:val="28"/>
        </w:rPr>
        <w:t>技术合作单位基本情况、与技术合作单位的合作成果情况（合作两年以上，如没有可不写）；</w:t>
      </w:r>
    </w:p>
    <w:p w:rsidR="00495A94" w:rsidRDefault="00495A94" w:rsidP="00495A94">
      <w:pPr>
        <w:widowControl/>
        <w:numPr>
          <w:ilvl w:val="0"/>
          <w:numId w:val="1"/>
        </w:numPr>
        <w:rPr>
          <w:rFonts w:ascii="宋体" w:hint="eastAsia"/>
          <w:sz w:val="28"/>
        </w:rPr>
      </w:pPr>
      <w:r>
        <w:rPr>
          <w:rFonts w:ascii="Arial" w:hAnsi="Arial" w:cs="Arial" w:hint="eastAsia"/>
          <w:b/>
          <w:sz w:val="28"/>
        </w:rPr>
        <w:t>创新机制：</w:t>
      </w:r>
      <w:r>
        <w:rPr>
          <w:rFonts w:ascii="宋体" w:hint="eastAsia"/>
          <w:sz w:val="28"/>
        </w:rPr>
        <w:t>知识产权管理机构设置及人员配置，已实施的知识产权管理、激励措施，知识产权培训，专利数据库建设，专利信息利用情况，知识产权战略目标等；</w:t>
      </w:r>
    </w:p>
    <w:p w:rsidR="00495A94" w:rsidRDefault="00495A94" w:rsidP="00495A94">
      <w:pPr>
        <w:widowControl/>
        <w:numPr>
          <w:ilvl w:val="0"/>
          <w:numId w:val="1"/>
        </w:numPr>
        <w:rPr>
          <w:rFonts w:ascii="宋体" w:hint="eastAsia"/>
          <w:sz w:val="28"/>
        </w:rPr>
      </w:pPr>
      <w:r>
        <w:rPr>
          <w:rFonts w:ascii="Arial" w:hAnsi="Arial" w:cs="Arial"/>
          <w:b/>
          <w:sz w:val="28"/>
        </w:rPr>
        <w:t>主要</w:t>
      </w:r>
      <w:r>
        <w:rPr>
          <w:rFonts w:ascii="Arial" w:hAnsi="Arial" w:cs="Arial" w:hint="eastAsia"/>
          <w:b/>
          <w:sz w:val="28"/>
        </w:rPr>
        <w:t>技术或</w:t>
      </w:r>
      <w:r>
        <w:rPr>
          <w:rFonts w:ascii="Arial" w:hAnsi="Arial" w:cs="Arial"/>
          <w:b/>
          <w:sz w:val="28"/>
        </w:rPr>
        <w:t>产品</w:t>
      </w:r>
      <w:r>
        <w:rPr>
          <w:rFonts w:ascii="Arial" w:hAnsi="Arial" w:cs="Arial"/>
          <w:sz w:val="28"/>
        </w:rPr>
        <w:t>：</w:t>
      </w:r>
      <w:r>
        <w:rPr>
          <w:rFonts w:ascii="宋体" w:hint="eastAsia"/>
          <w:sz w:val="28"/>
        </w:rPr>
        <w:t>性能、特色、市场、销量、售后服务、竞争力等。</w:t>
      </w:r>
    </w:p>
    <w:p w:rsidR="00495A94" w:rsidRDefault="00495A94" w:rsidP="00495A94">
      <w:pPr>
        <w:widowControl/>
        <w:numPr>
          <w:ilvl w:val="0"/>
          <w:numId w:val="1"/>
        </w:numPr>
        <w:ind w:firstLineChars="200" w:firstLine="562"/>
        <w:rPr>
          <w:rFonts w:ascii="宋体" w:hint="eastAsia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其他需要说明的事项。</w:t>
      </w:r>
    </w:p>
    <w:p w:rsidR="00495A94" w:rsidRDefault="00495A94" w:rsidP="00495A94">
      <w:pPr>
        <w:ind w:firstLineChars="200" w:firstLine="562"/>
        <w:rPr>
          <w:rFonts w:ascii="Arial" w:hAnsi="Arial" w:cs="Arial" w:hint="eastAsia"/>
          <w:sz w:val="28"/>
        </w:rPr>
      </w:pPr>
      <w:r>
        <w:rPr>
          <w:rFonts w:ascii="宋体" w:hint="eastAsia"/>
          <w:b/>
          <w:sz w:val="28"/>
        </w:rPr>
        <w:br w:type="page"/>
      </w:r>
      <w:r>
        <w:rPr>
          <w:rFonts w:ascii="宋体" w:hAnsi="宋体" w:hint="eastAsia"/>
          <w:b/>
          <w:sz w:val="32"/>
        </w:rPr>
        <w:lastRenderedPageBreak/>
        <w:t>二、实施该项目的意义：</w:t>
      </w:r>
    </w:p>
    <w:p w:rsidR="00495A94" w:rsidRDefault="00495A94" w:rsidP="00495A94">
      <w:pPr>
        <w:widowControl/>
        <w:numPr>
          <w:ilvl w:val="0"/>
          <w:numId w:val="2"/>
        </w:numPr>
        <w:ind w:firstLineChars="200" w:firstLine="562"/>
        <w:rPr>
          <w:rFonts w:ascii="宋体" w:hint="eastAsia"/>
          <w:sz w:val="28"/>
        </w:rPr>
      </w:pPr>
      <w:r>
        <w:rPr>
          <w:rFonts w:ascii="宋体" w:hint="eastAsia"/>
          <w:b/>
          <w:sz w:val="28"/>
        </w:rPr>
        <w:t>技术背景：</w:t>
      </w:r>
      <w:r>
        <w:rPr>
          <w:rFonts w:ascii="宋体" w:hint="eastAsia"/>
          <w:sz w:val="28"/>
        </w:rPr>
        <w:t>项目所属技术领域，国内外同类产品或技术的状况，发展趋势</w:t>
      </w:r>
      <w:r>
        <w:rPr>
          <w:rFonts w:hint="eastAsia"/>
          <w:sz w:val="28"/>
        </w:rPr>
        <w:t>及相关技术在国内外专利申请和授权情况</w:t>
      </w:r>
      <w:r>
        <w:rPr>
          <w:rFonts w:ascii="宋体" w:hint="eastAsia"/>
          <w:sz w:val="28"/>
        </w:rPr>
        <w:t>等；</w:t>
      </w:r>
    </w:p>
    <w:p w:rsidR="00495A94" w:rsidRDefault="00495A94" w:rsidP="00495A94">
      <w:pPr>
        <w:pStyle w:val="a4"/>
        <w:numPr>
          <w:ilvl w:val="0"/>
          <w:numId w:val="2"/>
        </w:numPr>
        <w:ind w:firstLineChars="200" w:firstLine="562"/>
        <w:rPr>
          <w:rFonts w:hint="eastAsia"/>
          <w:sz w:val="28"/>
          <w:szCs w:val="24"/>
        </w:rPr>
      </w:pPr>
      <w:r>
        <w:rPr>
          <w:rFonts w:hint="eastAsia"/>
          <w:b/>
          <w:sz w:val="28"/>
          <w:szCs w:val="24"/>
        </w:rPr>
        <w:t>技术优势：</w:t>
      </w:r>
      <w:r>
        <w:rPr>
          <w:rFonts w:hint="eastAsia"/>
          <w:sz w:val="28"/>
          <w:szCs w:val="24"/>
        </w:rPr>
        <w:t>同类产品或技术在生产实践中存在的不足之处，本项目具备的克服同类产品或技术不足之处的效果和优点；本项目实施</w:t>
      </w:r>
      <w:r>
        <w:rPr>
          <w:rFonts w:ascii="Times New Roman" w:hAnsi="Times New Roman" w:hint="eastAsia"/>
          <w:sz w:val="28"/>
        </w:rPr>
        <w:t>对行业技术进步的重要意义和作用，</w:t>
      </w:r>
      <w:r>
        <w:rPr>
          <w:rFonts w:hint="eastAsia"/>
          <w:sz w:val="28"/>
          <w:szCs w:val="24"/>
        </w:rPr>
        <w:t>是否符合产业发展政策等。</w:t>
      </w:r>
    </w:p>
    <w:p w:rsidR="00495A94" w:rsidRDefault="00495A94" w:rsidP="00495A94">
      <w:pPr>
        <w:widowControl/>
        <w:numPr>
          <w:ilvl w:val="0"/>
          <w:numId w:val="2"/>
        </w:numPr>
        <w:ind w:firstLineChars="200" w:firstLine="562"/>
        <w:rPr>
          <w:rFonts w:ascii="宋体" w:hint="eastAsia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其他需要说明的事项。</w:t>
      </w:r>
    </w:p>
    <w:p w:rsidR="00495A94" w:rsidRDefault="00495A94" w:rsidP="00495A94">
      <w:pPr>
        <w:pStyle w:val="a4"/>
        <w:ind w:firstLineChars="200" w:firstLine="562"/>
        <w:rPr>
          <w:rFonts w:ascii="Arial" w:hAnsi="Arial" w:cs="Arial" w:hint="eastAsia"/>
          <w:sz w:val="28"/>
          <w:szCs w:val="24"/>
        </w:rPr>
      </w:pPr>
      <w:r>
        <w:rPr>
          <w:rFonts w:hint="eastAsia"/>
          <w:b/>
          <w:sz w:val="28"/>
        </w:rPr>
        <w:br w:type="page"/>
      </w:r>
      <w:r>
        <w:rPr>
          <w:rFonts w:hAnsi="宋体" w:hint="eastAsia"/>
          <w:b/>
          <w:sz w:val="32"/>
        </w:rPr>
        <w:lastRenderedPageBreak/>
        <w:t>三、项目实施效益分析：</w:t>
      </w:r>
    </w:p>
    <w:p w:rsidR="00495A94" w:rsidRDefault="00495A94" w:rsidP="00495A94">
      <w:pPr>
        <w:pStyle w:val="a4"/>
        <w:numPr>
          <w:ilvl w:val="0"/>
          <w:numId w:val="3"/>
        </w:numPr>
        <w:ind w:firstLineChars="200" w:firstLine="562"/>
        <w:rPr>
          <w:rFonts w:hint="eastAsia"/>
          <w:sz w:val="28"/>
          <w:szCs w:val="24"/>
        </w:rPr>
      </w:pPr>
      <w:r>
        <w:rPr>
          <w:rFonts w:hint="eastAsia"/>
          <w:b/>
          <w:sz w:val="28"/>
          <w:szCs w:val="24"/>
        </w:rPr>
        <w:t>市场预测：</w:t>
      </w:r>
      <w:r>
        <w:rPr>
          <w:rFonts w:hint="eastAsia"/>
          <w:sz w:val="28"/>
          <w:szCs w:val="24"/>
        </w:rPr>
        <w:t>本项目在</w:t>
      </w:r>
      <w:r>
        <w:rPr>
          <w:rFonts w:ascii="Times New Roman" w:hAnsi="Times New Roman" w:hint="eastAsia"/>
          <w:sz w:val="28"/>
        </w:rPr>
        <w:t>国内外应用现状、市场前景、潜在用户，本项目</w:t>
      </w:r>
      <w:r>
        <w:rPr>
          <w:rFonts w:hint="eastAsia"/>
          <w:sz w:val="28"/>
          <w:szCs w:val="24"/>
        </w:rPr>
        <w:t>产品或技术预期销售区域、市场预期占有率、预期产值等；</w:t>
      </w:r>
    </w:p>
    <w:p w:rsidR="00495A94" w:rsidRDefault="00495A94" w:rsidP="00495A94">
      <w:pPr>
        <w:pStyle w:val="a4"/>
        <w:numPr>
          <w:ilvl w:val="0"/>
          <w:numId w:val="3"/>
        </w:numPr>
        <w:ind w:firstLineChars="200" w:firstLine="562"/>
        <w:rPr>
          <w:rFonts w:hint="eastAsia"/>
          <w:sz w:val="28"/>
          <w:szCs w:val="24"/>
        </w:rPr>
      </w:pPr>
      <w:r>
        <w:rPr>
          <w:rFonts w:hint="eastAsia"/>
          <w:b/>
          <w:sz w:val="28"/>
          <w:szCs w:val="24"/>
        </w:rPr>
        <w:t>利润预测：</w:t>
      </w:r>
      <w:r>
        <w:rPr>
          <w:rFonts w:hint="eastAsia"/>
          <w:sz w:val="28"/>
          <w:szCs w:val="24"/>
        </w:rPr>
        <w:t>扣除原材料、人员工资、能源消耗、运输等成本后的净利润；</w:t>
      </w:r>
    </w:p>
    <w:p w:rsidR="00495A94" w:rsidRDefault="00495A94" w:rsidP="00495A94">
      <w:pPr>
        <w:pStyle w:val="a4"/>
        <w:numPr>
          <w:ilvl w:val="0"/>
          <w:numId w:val="3"/>
        </w:numPr>
        <w:ind w:firstLineChars="200" w:firstLine="562"/>
        <w:rPr>
          <w:rFonts w:hint="eastAsia"/>
          <w:sz w:val="28"/>
          <w:szCs w:val="24"/>
        </w:rPr>
      </w:pPr>
      <w:r>
        <w:rPr>
          <w:rFonts w:hint="eastAsia"/>
          <w:b/>
          <w:sz w:val="28"/>
          <w:szCs w:val="24"/>
        </w:rPr>
        <w:t>税金预测：</w:t>
      </w:r>
      <w:r>
        <w:rPr>
          <w:rFonts w:hint="eastAsia"/>
          <w:bCs/>
          <w:sz w:val="28"/>
          <w:szCs w:val="24"/>
        </w:rPr>
        <w:t>本</w:t>
      </w:r>
      <w:r>
        <w:rPr>
          <w:rFonts w:hint="eastAsia"/>
          <w:sz w:val="28"/>
          <w:szCs w:val="24"/>
        </w:rPr>
        <w:t>项目实施期间预计贡献的税金；</w:t>
      </w:r>
    </w:p>
    <w:p w:rsidR="00495A94" w:rsidRDefault="00495A94" w:rsidP="00495A94">
      <w:pPr>
        <w:pStyle w:val="a4"/>
        <w:numPr>
          <w:ilvl w:val="0"/>
          <w:numId w:val="3"/>
        </w:numPr>
        <w:ind w:firstLineChars="200" w:firstLine="562"/>
        <w:rPr>
          <w:rFonts w:hint="eastAsia"/>
          <w:sz w:val="28"/>
          <w:szCs w:val="24"/>
        </w:rPr>
      </w:pPr>
      <w:r>
        <w:rPr>
          <w:rFonts w:hint="eastAsia"/>
          <w:b/>
          <w:sz w:val="28"/>
          <w:szCs w:val="24"/>
        </w:rPr>
        <w:t>专利技术贡献度：</w:t>
      </w:r>
      <w:r>
        <w:rPr>
          <w:rFonts w:hint="eastAsia"/>
          <w:sz w:val="28"/>
          <w:szCs w:val="24"/>
        </w:rPr>
        <w:t>评测本专利</w:t>
      </w:r>
      <w:r>
        <w:rPr>
          <w:rFonts w:hint="eastAsia"/>
          <w:bCs/>
          <w:sz w:val="28"/>
          <w:szCs w:val="24"/>
        </w:rPr>
        <w:t>（群）</w:t>
      </w:r>
      <w:r>
        <w:rPr>
          <w:rFonts w:hint="eastAsia"/>
          <w:sz w:val="28"/>
          <w:szCs w:val="24"/>
        </w:rPr>
        <w:t>在整个项目实施中所起作用以及对项目经济效益的贡献率；</w:t>
      </w:r>
    </w:p>
    <w:p w:rsidR="00495A94" w:rsidRDefault="00495A94" w:rsidP="00495A94">
      <w:pPr>
        <w:pStyle w:val="a4"/>
        <w:numPr>
          <w:ilvl w:val="0"/>
          <w:numId w:val="3"/>
        </w:numPr>
        <w:ind w:firstLineChars="200" w:firstLine="562"/>
        <w:rPr>
          <w:rFonts w:hint="eastAsia"/>
          <w:sz w:val="28"/>
          <w:szCs w:val="24"/>
        </w:rPr>
      </w:pPr>
      <w:r>
        <w:rPr>
          <w:rFonts w:hint="eastAsia"/>
          <w:b/>
          <w:sz w:val="28"/>
          <w:szCs w:val="24"/>
        </w:rPr>
        <w:t>知识产权产出：</w:t>
      </w:r>
      <w:r>
        <w:rPr>
          <w:rFonts w:hint="eastAsia"/>
          <w:sz w:val="28"/>
          <w:szCs w:val="24"/>
        </w:rPr>
        <w:t>预计本项目实施过程中将申报的专利、</w:t>
      </w:r>
      <w:r>
        <w:rPr>
          <w:rFonts w:ascii="Times New Roman" w:hAnsi="Times New Roman" w:hint="eastAsia"/>
          <w:sz w:val="28"/>
        </w:rPr>
        <w:t>商标、软件著作权、标准等知识产权的</w:t>
      </w:r>
      <w:r>
        <w:rPr>
          <w:rFonts w:hint="eastAsia"/>
          <w:sz w:val="28"/>
          <w:szCs w:val="24"/>
        </w:rPr>
        <w:t>数量，并列出大概名称；</w:t>
      </w:r>
    </w:p>
    <w:p w:rsidR="00495A94" w:rsidRDefault="00495A94" w:rsidP="00495A94">
      <w:pPr>
        <w:pStyle w:val="a4"/>
        <w:numPr>
          <w:ilvl w:val="0"/>
          <w:numId w:val="3"/>
        </w:numPr>
        <w:ind w:firstLineChars="200" w:firstLine="562"/>
        <w:rPr>
          <w:rFonts w:hint="eastAsia"/>
          <w:sz w:val="28"/>
          <w:szCs w:val="24"/>
        </w:rPr>
      </w:pPr>
      <w:r>
        <w:rPr>
          <w:rFonts w:hint="eastAsia"/>
          <w:b/>
          <w:bCs/>
          <w:sz w:val="28"/>
        </w:rPr>
        <w:t>社会效益</w:t>
      </w:r>
      <w:r>
        <w:rPr>
          <w:rFonts w:hint="eastAsia"/>
          <w:b/>
          <w:bCs/>
          <w:sz w:val="28"/>
          <w:szCs w:val="24"/>
        </w:rPr>
        <w:t>：</w:t>
      </w:r>
      <w:r>
        <w:rPr>
          <w:rFonts w:hint="eastAsia"/>
          <w:bCs/>
          <w:sz w:val="28"/>
        </w:rPr>
        <w:t>项目的实施对</w:t>
      </w:r>
      <w:r>
        <w:rPr>
          <w:sz w:val="28"/>
        </w:rPr>
        <w:t>推动科</w:t>
      </w:r>
      <w:r>
        <w:rPr>
          <w:rFonts w:hint="eastAsia"/>
          <w:sz w:val="28"/>
        </w:rPr>
        <w:t>技</w:t>
      </w:r>
      <w:r>
        <w:rPr>
          <w:sz w:val="28"/>
        </w:rPr>
        <w:t>进步、促进</w:t>
      </w:r>
      <w:r>
        <w:rPr>
          <w:rFonts w:hint="eastAsia"/>
          <w:sz w:val="28"/>
        </w:rPr>
        <w:t>就业安置</w:t>
      </w:r>
      <w:r>
        <w:rPr>
          <w:sz w:val="28"/>
        </w:rPr>
        <w:t>、提高科学管理水平、保护自然资源、消除公害污染、</w:t>
      </w:r>
      <w:r>
        <w:rPr>
          <w:rFonts w:hint="eastAsia"/>
          <w:sz w:val="28"/>
        </w:rPr>
        <w:t>保障</w:t>
      </w:r>
      <w:r>
        <w:rPr>
          <w:sz w:val="28"/>
        </w:rPr>
        <w:t>安全生产、改善劳动</w:t>
      </w:r>
      <w:r>
        <w:rPr>
          <w:rFonts w:hint="eastAsia"/>
          <w:sz w:val="28"/>
        </w:rPr>
        <w:t>及</w:t>
      </w:r>
      <w:r>
        <w:rPr>
          <w:sz w:val="28"/>
        </w:rPr>
        <w:t>医疗保健条件、提高公共安全、促进人民物质文化生活水平及社会发展等方面所起的作用</w:t>
      </w:r>
      <w:r>
        <w:rPr>
          <w:rFonts w:hint="eastAsia"/>
          <w:sz w:val="28"/>
          <w:szCs w:val="24"/>
        </w:rPr>
        <w:t>；</w:t>
      </w:r>
    </w:p>
    <w:p w:rsidR="00495A94" w:rsidRDefault="00495A94" w:rsidP="00495A94">
      <w:pPr>
        <w:widowControl/>
        <w:numPr>
          <w:ilvl w:val="0"/>
          <w:numId w:val="3"/>
        </w:numPr>
        <w:ind w:firstLineChars="200" w:firstLine="562"/>
        <w:rPr>
          <w:rFonts w:ascii="宋体" w:hint="eastAsia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其他需要说明的事项。</w:t>
      </w:r>
    </w:p>
    <w:p w:rsidR="00495A94" w:rsidRDefault="00495A94" w:rsidP="00495A94">
      <w:pPr>
        <w:ind w:firstLineChars="200" w:firstLine="643"/>
        <w:rPr>
          <w:rFonts w:ascii="宋体" w:hint="eastAsia"/>
          <w:b/>
          <w:sz w:val="28"/>
        </w:rPr>
      </w:pPr>
      <w:r>
        <w:rPr>
          <w:rFonts w:ascii="宋体" w:hAnsi="宋体" w:hint="eastAsia"/>
          <w:b/>
          <w:sz w:val="32"/>
        </w:rPr>
        <w:br w:type="page"/>
      </w:r>
      <w:r>
        <w:rPr>
          <w:rFonts w:ascii="宋体" w:hAnsi="宋体" w:hint="eastAsia"/>
          <w:b/>
          <w:sz w:val="32"/>
        </w:rPr>
        <w:lastRenderedPageBreak/>
        <w:t>四、项目实施方案</w:t>
      </w:r>
    </w:p>
    <w:p w:rsidR="00495A94" w:rsidRDefault="00495A94" w:rsidP="00495A94">
      <w:pPr>
        <w:pStyle w:val="a4"/>
        <w:numPr>
          <w:ilvl w:val="0"/>
          <w:numId w:val="4"/>
        </w:numPr>
        <w:ind w:firstLineChars="200" w:firstLine="562"/>
        <w:rPr>
          <w:rFonts w:ascii="Times New Roman" w:hAnsi="Times New Roman" w:hint="eastAsia"/>
          <w:sz w:val="28"/>
        </w:rPr>
      </w:pPr>
      <w:r>
        <w:rPr>
          <w:rFonts w:ascii="Times New Roman" w:hAnsi="Times New Roman" w:hint="eastAsia"/>
          <w:b/>
          <w:bCs/>
          <w:sz w:val="28"/>
        </w:rPr>
        <w:t>项目组基本情况表</w:t>
      </w:r>
      <w:r>
        <w:rPr>
          <w:rFonts w:ascii="Times New Roman" w:hAnsi="Times New Roman" w:hint="eastAsia"/>
          <w:sz w:val="28"/>
        </w:rPr>
        <w:t>（不少于</w:t>
      </w:r>
      <w:r>
        <w:rPr>
          <w:rFonts w:ascii="Times New Roman" w:hAnsi="Times New Roman" w:hint="eastAsia"/>
          <w:sz w:val="28"/>
        </w:rPr>
        <w:t>6</w:t>
      </w:r>
      <w:r>
        <w:rPr>
          <w:rFonts w:ascii="Times New Roman" w:hAnsi="Times New Roman" w:hint="eastAsia"/>
          <w:sz w:val="28"/>
        </w:rPr>
        <w:t>人）</w:t>
      </w:r>
      <w:r>
        <w:rPr>
          <w:rFonts w:ascii="Times New Roman" w:hAnsi="Times New Roman" w:hint="eastAsia"/>
          <w:b/>
          <w:bCs/>
          <w:sz w:val="28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766"/>
        <w:gridCol w:w="675"/>
        <w:gridCol w:w="1077"/>
        <w:gridCol w:w="907"/>
        <w:gridCol w:w="1114"/>
        <w:gridCol w:w="1443"/>
        <w:gridCol w:w="2456"/>
      </w:tblGrid>
      <w:tr w:rsidR="00495A94" w:rsidTr="006B4D7B">
        <w:trPr>
          <w:trHeight w:val="413"/>
        </w:trPr>
        <w:tc>
          <w:tcPr>
            <w:tcW w:w="544" w:type="dxa"/>
            <w:vAlign w:val="center"/>
          </w:tcPr>
          <w:p w:rsidR="00495A94" w:rsidRDefault="00495A94" w:rsidP="006B4D7B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766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675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年龄</w:t>
            </w:r>
          </w:p>
        </w:tc>
        <w:tc>
          <w:tcPr>
            <w:tcW w:w="1077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907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114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1443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联系方式</w:t>
            </w:r>
          </w:p>
        </w:tc>
        <w:tc>
          <w:tcPr>
            <w:tcW w:w="2456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在本项目中</w:t>
            </w:r>
          </w:p>
          <w:p w:rsidR="00495A94" w:rsidRDefault="00495A94" w:rsidP="006B4D7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承担的任务</w:t>
            </w:r>
          </w:p>
        </w:tc>
      </w:tr>
      <w:tr w:rsidR="00495A94" w:rsidTr="006B4D7B">
        <w:trPr>
          <w:trHeight w:val="431"/>
        </w:trPr>
        <w:tc>
          <w:tcPr>
            <w:tcW w:w="544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66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56" w:type="dxa"/>
            <w:vAlign w:val="center"/>
          </w:tcPr>
          <w:p w:rsidR="00495A94" w:rsidRDefault="00495A94" w:rsidP="006B4D7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</w:t>
            </w:r>
          </w:p>
        </w:tc>
      </w:tr>
      <w:tr w:rsidR="00495A94" w:rsidTr="006B4D7B">
        <w:trPr>
          <w:trHeight w:val="431"/>
        </w:trPr>
        <w:tc>
          <w:tcPr>
            <w:tcW w:w="544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66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56" w:type="dxa"/>
            <w:vAlign w:val="center"/>
          </w:tcPr>
          <w:p w:rsidR="00495A94" w:rsidRDefault="00495A94" w:rsidP="006B4D7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技术负责人</w:t>
            </w:r>
          </w:p>
        </w:tc>
      </w:tr>
      <w:tr w:rsidR="00495A94" w:rsidTr="006B4D7B">
        <w:trPr>
          <w:trHeight w:val="431"/>
        </w:trPr>
        <w:tc>
          <w:tcPr>
            <w:tcW w:w="544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66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56" w:type="dxa"/>
            <w:vAlign w:val="center"/>
          </w:tcPr>
          <w:p w:rsidR="00495A94" w:rsidRDefault="00495A94" w:rsidP="006B4D7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知识产权负责人</w:t>
            </w:r>
          </w:p>
        </w:tc>
      </w:tr>
      <w:tr w:rsidR="00495A94" w:rsidTr="006B4D7B">
        <w:trPr>
          <w:trHeight w:val="431"/>
        </w:trPr>
        <w:tc>
          <w:tcPr>
            <w:tcW w:w="544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66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56" w:type="dxa"/>
            <w:vAlign w:val="center"/>
          </w:tcPr>
          <w:p w:rsidR="00495A94" w:rsidRDefault="00495A94" w:rsidP="006B4D7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检索分析国内外专利数据并建立专题数据库</w:t>
            </w:r>
          </w:p>
        </w:tc>
      </w:tr>
      <w:tr w:rsidR="00495A94" w:rsidTr="006B4D7B">
        <w:trPr>
          <w:trHeight w:val="431"/>
        </w:trPr>
        <w:tc>
          <w:tcPr>
            <w:tcW w:w="544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66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56" w:type="dxa"/>
            <w:vAlign w:val="center"/>
          </w:tcPr>
          <w:p w:rsidR="00495A94" w:rsidRDefault="00495A94" w:rsidP="006B4D7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项目档案管理</w:t>
            </w:r>
          </w:p>
        </w:tc>
      </w:tr>
      <w:tr w:rsidR="00495A94" w:rsidTr="006B4D7B">
        <w:trPr>
          <w:trHeight w:val="449"/>
        </w:trPr>
        <w:tc>
          <w:tcPr>
            <w:tcW w:w="544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66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56" w:type="dxa"/>
            <w:vAlign w:val="center"/>
          </w:tcPr>
          <w:p w:rsidR="00495A94" w:rsidRDefault="00495A94" w:rsidP="006B4D7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其他项目实施有关工作</w:t>
            </w:r>
          </w:p>
        </w:tc>
      </w:tr>
    </w:tbl>
    <w:p w:rsidR="00495A94" w:rsidRDefault="00495A94" w:rsidP="00495A94">
      <w:pPr>
        <w:ind w:firstLineChars="200" w:firstLine="560"/>
        <w:rPr>
          <w:rFonts w:ascii="宋体" w:hint="eastAsia"/>
          <w:sz w:val="28"/>
        </w:rPr>
      </w:pPr>
      <w:r>
        <w:rPr>
          <w:rFonts w:ascii="宋体" w:hint="eastAsia"/>
          <w:sz w:val="28"/>
        </w:rPr>
        <w:t>注：项目的立项、中期检查、结题汇报均须由项目组成员完成，非项目组成员不得替代。</w:t>
      </w:r>
    </w:p>
    <w:p w:rsidR="00495A94" w:rsidRDefault="00495A94" w:rsidP="00495A94">
      <w:pPr>
        <w:widowControl/>
        <w:numPr>
          <w:ilvl w:val="0"/>
          <w:numId w:val="4"/>
        </w:numPr>
        <w:ind w:firstLineChars="200" w:firstLine="562"/>
        <w:rPr>
          <w:rFonts w:ascii="宋体" w:hint="eastAsia"/>
          <w:sz w:val="28"/>
        </w:rPr>
      </w:pPr>
      <w:r>
        <w:rPr>
          <w:rFonts w:ascii="宋体" w:hint="eastAsia"/>
          <w:b/>
          <w:bCs/>
          <w:sz w:val="28"/>
        </w:rPr>
        <w:t>项目组各成员从事过的主要研究开发任务简介：</w:t>
      </w:r>
      <w:r>
        <w:rPr>
          <w:rFonts w:ascii="宋体" w:hint="eastAsia"/>
          <w:sz w:val="28"/>
        </w:rPr>
        <w:t>（研究开发成果及获专利情况，在国内外主要刊物上发表论文情况，主持或参与过的科技、产业化项目情况；目前承担的国家、自治区项目情况等）；</w:t>
      </w:r>
    </w:p>
    <w:p w:rsidR="00495A94" w:rsidRDefault="00495A94" w:rsidP="00495A94">
      <w:pPr>
        <w:pStyle w:val="a4"/>
        <w:numPr>
          <w:ilvl w:val="0"/>
          <w:numId w:val="4"/>
        </w:numPr>
        <w:ind w:firstLineChars="200" w:firstLine="562"/>
        <w:rPr>
          <w:rFonts w:ascii="Times New Roman" w:hAnsi="Times New Roman" w:hint="eastAsia"/>
          <w:sz w:val="28"/>
        </w:rPr>
      </w:pPr>
      <w:r>
        <w:rPr>
          <w:rFonts w:ascii="Times New Roman" w:hAnsi="Times New Roman" w:hint="eastAsia"/>
          <w:b/>
          <w:bCs/>
          <w:sz w:val="28"/>
        </w:rPr>
        <w:t>项目合作单位情况</w:t>
      </w:r>
      <w:r>
        <w:rPr>
          <w:rFonts w:ascii="Times New Roman" w:hAnsi="Times New Roman" w:hint="eastAsia"/>
          <w:sz w:val="28"/>
        </w:rPr>
        <w:t>：研发实力、经济实力、产业化能力。</w:t>
      </w:r>
    </w:p>
    <w:p w:rsidR="00495A94" w:rsidRDefault="00495A94" w:rsidP="00495A94">
      <w:pPr>
        <w:widowControl/>
        <w:numPr>
          <w:ilvl w:val="0"/>
          <w:numId w:val="4"/>
        </w:numPr>
        <w:ind w:firstLineChars="200" w:firstLine="562"/>
        <w:rPr>
          <w:rFonts w:ascii="宋体" w:hint="eastAsia"/>
          <w:sz w:val="28"/>
        </w:rPr>
      </w:pPr>
      <w:r>
        <w:rPr>
          <w:rFonts w:ascii="宋体" w:hint="eastAsia"/>
          <w:b/>
          <w:sz w:val="28"/>
        </w:rPr>
        <w:t>项目实施进度计划：</w:t>
      </w:r>
      <w:r>
        <w:rPr>
          <w:rFonts w:ascii="宋体" w:hint="eastAsia"/>
          <w:sz w:val="28"/>
        </w:rPr>
        <w:t>包括项目立项、实施过程、项目验收的详细实施工作计划，项目实施能力强的单位应按月度安排，一般企业至少应按季度安排。</w:t>
      </w:r>
    </w:p>
    <w:p w:rsidR="00495A94" w:rsidRDefault="00495A94" w:rsidP="00495A94">
      <w:pPr>
        <w:pStyle w:val="a4"/>
        <w:numPr>
          <w:ilvl w:val="0"/>
          <w:numId w:val="4"/>
        </w:numPr>
        <w:ind w:firstLineChars="200" w:firstLine="562"/>
        <w:rPr>
          <w:rFonts w:ascii="Times New Roman" w:hAnsi="Times New Roman" w:hint="eastAsia"/>
          <w:sz w:val="28"/>
        </w:rPr>
      </w:pPr>
      <w:r>
        <w:rPr>
          <w:rFonts w:hint="eastAsia"/>
          <w:b/>
          <w:sz w:val="28"/>
          <w:szCs w:val="24"/>
        </w:rPr>
        <w:t>项目应变预案：</w:t>
      </w:r>
      <w:r>
        <w:rPr>
          <w:rFonts w:hint="eastAsia"/>
          <w:sz w:val="28"/>
          <w:szCs w:val="24"/>
        </w:rPr>
        <w:t>实施项目的</w:t>
      </w:r>
      <w:r>
        <w:rPr>
          <w:rFonts w:ascii="Times New Roman" w:hAnsi="Times New Roman" w:hint="eastAsia"/>
          <w:sz w:val="28"/>
        </w:rPr>
        <w:t>主要条件、</w:t>
      </w:r>
      <w:r>
        <w:rPr>
          <w:rFonts w:hint="eastAsia"/>
          <w:sz w:val="28"/>
          <w:szCs w:val="24"/>
        </w:rPr>
        <w:t>有利因素，现有不利因素或可能发生的不利因素，拟采取的措施等。</w:t>
      </w:r>
    </w:p>
    <w:p w:rsidR="00495A94" w:rsidRDefault="00495A94" w:rsidP="00495A94">
      <w:pPr>
        <w:pStyle w:val="a4"/>
        <w:numPr>
          <w:ilvl w:val="0"/>
          <w:numId w:val="4"/>
        </w:numPr>
        <w:ind w:firstLineChars="200" w:firstLine="562"/>
        <w:rPr>
          <w:rFonts w:ascii="Times New Roman" w:hAnsi="Times New Roman" w:hint="eastAsia"/>
          <w:sz w:val="28"/>
        </w:rPr>
      </w:pPr>
      <w:r>
        <w:rPr>
          <w:rFonts w:hint="eastAsia"/>
          <w:b/>
          <w:sz w:val="28"/>
          <w:szCs w:val="24"/>
        </w:rPr>
        <w:t>项目经费预算（</w:t>
      </w:r>
      <w:r>
        <w:rPr>
          <w:rFonts w:ascii="Times New Roman" w:hAnsi="Times New Roman" w:hint="eastAsia"/>
          <w:sz w:val="28"/>
        </w:rPr>
        <w:t>包含本单位投入、财政拨款）</w:t>
      </w:r>
    </w:p>
    <w:p w:rsidR="00495A94" w:rsidRDefault="00495A94" w:rsidP="00495A94">
      <w:pPr>
        <w:adjustRightInd w:val="0"/>
        <w:snapToGrid w:val="0"/>
        <w:spacing w:line="312" w:lineRule="auto"/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1.</w:t>
      </w:r>
      <w:r>
        <w:rPr>
          <w:rFonts w:hint="eastAsia"/>
          <w:sz w:val="28"/>
        </w:rPr>
        <w:t>企业投入资金预算表</w:t>
      </w:r>
    </w:p>
    <w:tbl>
      <w:tblPr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5746"/>
        <w:gridCol w:w="2193"/>
      </w:tblGrid>
      <w:tr w:rsidR="00495A94" w:rsidTr="006B4D7B">
        <w:trPr>
          <w:trHeight w:val="408"/>
        </w:trPr>
        <w:tc>
          <w:tcPr>
            <w:tcW w:w="817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746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  目</w:t>
            </w:r>
          </w:p>
        </w:tc>
        <w:tc>
          <w:tcPr>
            <w:tcW w:w="2193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18"/>
              </w:rPr>
              <w:t>金额</w:t>
            </w:r>
            <w:r>
              <w:rPr>
                <w:rFonts w:ascii="宋体" w:hAnsi="宋体" w:hint="eastAsia"/>
                <w:b/>
                <w:sz w:val="28"/>
              </w:rPr>
              <w:t>（万元）</w:t>
            </w:r>
          </w:p>
        </w:tc>
      </w:tr>
      <w:tr w:rsidR="00495A94" w:rsidTr="006B4D7B">
        <w:tc>
          <w:tcPr>
            <w:tcW w:w="817" w:type="dxa"/>
            <w:vAlign w:val="center"/>
          </w:tcPr>
          <w:p w:rsidR="00495A94" w:rsidRDefault="00495A94" w:rsidP="006B4D7B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5746" w:type="dxa"/>
          </w:tcPr>
          <w:p w:rsidR="00495A94" w:rsidRDefault="00495A94" w:rsidP="006B4D7B">
            <w:pPr>
              <w:spacing w:line="56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2193" w:type="dxa"/>
          </w:tcPr>
          <w:p w:rsidR="00495A94" w:rsidRDefault="00495A94" w:rsidP="006B4D7B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495A94" w:rsidTr="006B4D7B">
        <w:tc>
          <w:tcPr>
            <w:tcW w:w="817" w:type="dxa"/>
            <w:vAlign w:val="center"/>
          </w:tcPr>
          <w:p w:rsidR="00495A94" w:rsidRDefault="00495A94" w:rsidP="006B4D7B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2</w:t>
            </w:r>
          </w:p>
        </w:tc>
        <w:tc>
          <w:tcPr>
            <w:tcW w:w="5746" w:type="dxa"/>
          </w:tcPr>
          <w:p w:rsidR="00495A94" w:rsidRDefault="00495A94" w:rsidP="006B4D7B">
            <w:pPr>
              <w:spacing w:line="56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2193" w:type="dxa"/>
          </w:tcPr>
          <w:p w:rsidR="00495A94" w:rsidRDefault="00495A94" w:rsidP="006B4D7B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495A94" w:rsidTr="006B4D7B">
        <w:tc>
          <w:tcPr>
            <w:tcW w:w="817" w:type="dxa"/>
            <w:vAlign w:val="center"/>
          </w:tcPr>
          <w:p w:rsidR="00495A94" w:rsidRDefault="00495A94" w:rsidP="006B4D7B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</w:t>
            </w:r>
          </w:p>
        </w:tc>
        <w:tc>
          <w:tcPr>
            <w:tcW w:w="5746" w:type="dxa"/>
          </w:tcPr>
          <w:p w:rsidR="00495A94" w:rsidRDefault="00495A94" w:rsidP="006B4D7B">
            <w:pPr>
              <w:spacing w:line="56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2193" w:type="dxa"/>
          </w:tcPr>
          <w:p w:rsidR="00495A94" w:rsidRDefault="00495A94" w:rsidP="006B4D7B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495A94" w:rsidTr="006B4D7B">
        <w:tc>
          <w:tcPr>
            <w:tcW w:w="817" w:type="dxa"/>
            <w:vAlign w:val="center"/>
          </w:tcPr>
          <w:p w:rsidR="00495A94" w:rsidRDefault="00495A94" w:rsidP="006B4D7B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5746" w:type="dxa"/>
          </w:tcPr>
          <w:p w:rsidR="00495A94" w:rsidRDefault="00495A94" w:rsidP="006B4D7B">
            <w:pPr>
              <w:spacing w:line="56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2193" w:type="dxa"/>
          </w:tcPr>
          <w:p w:rsidR="00495A94" w:rsidRDefault="00495A94" w:rsidP="006B4D7B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495A94" w:rsidTr="006B4D7B">
        <w:tc>
          <w:tcPr>
            <w:tcW w:w="817" w:type="dxa"/>
            <w:vAlign w:val="center"/>
          </w:tcPr>
          <w:p w:rsidR="00495A94" w:rsidRDefault="00495A94" w:rsidP="006B4D7B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5</w:t>
            </w:r>
          </w:p>
        </w:tc>
        <w:tc>
          <w:tcPr>
            <w:tcW w:w="5746" w:type="dxa"/>
          </w:tcPr>
          <w:p w:rsidR="00495A94" w:rsidRDefault="00495A94" w:rsidP="006B4D7B">
            <w:pPr>
              <w:spacing w:line="56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2193" w:type="dxa"/>
          </w:tcPr>
          <w:p w:rsidR="00495A94" w:rsidRDefault="00495A94" w:rsidP="006B4D7B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495A94" w:rsidTr="006B4D7B">
        <w:trPr>
          <w:trHeight w:val="568"/>
        </w:trPr>
        <w:tc>
          <w:tcPr>
            <w:tcW w:w="817" w:type="dxa"/>
          </w:tcPr>
          <w:p w:rsidR="00495A94" w:rsidRDefault="00495A94" w:rsidP="006B4D7B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/>
                <w:sz w:val="28"/>
              </w:rPr>
              <w:t>……</w:t>
            </w:r>
          </w:p>
        </w:tc>
        <w:tc>
          <w:tcPr>
            <w:tcW w:w="5746" w:type="dxa"/>
          </w:tcPr>
          <w:p w:rsidR="00495A94" w:rsidRDefault="00495A94" w:rsidP="006B4D7B">
            <w:pPr>
              <w:spacing w:line="56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/>
                <w:sz w:val="28"/>
              </w:rPr>
              <w:t>……</w:t>
            </w:r>
          </w:p>
        </w:tc>
        <w:tc>
          <w:tcPr>
            <w:tcW w:w="2193" w:type="dxa"/>
          </w:tcPr>
          <w:p w:rsidR="00495A94" w:rsidRDefault="00495A94" w:rsidP="006B4D7B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495A94" w:rsidTr="006B4D7B">
        <w:tc>
          <w:tcPr>
            <w:tcW w:w="6563" w:type="dxa"/>
            <w:gridSpan w:val="2"/>
          </w:tcPr>
          <w:p w:rsidR="00495A94" w:rsidRDefault="00495A94" w:rsidP="006B4D7B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合计</w:t>
            </w:r>
          </w:p>
        </w:tc>
        <w:tc>
          <w:tcPr>
            <w:tcW w:w="2193" w:type="dxa"/>
          </w:tcPr>
          <w:p w:rsidR="00495A94" w:rsidRDefault="00495A94" w:rsidP="006B4D7B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</w:tbl>
    <w:p w:rsidR="00495A94" w:rsidRPr="00A82B23" w:rsidRDefault="00495A94" w:rsidP="00495A94">
      <w:pPr>
        <w:snapToGrid w:val="0"/>
        <w:spacing w:line="312" w:lineRule="auto"/>
        <w:ind w:firstLineChars="200" w:firstLine="480"/>
        <w:rPr>
          <w:rFonts w:hint="eastAsia"/>
          <w:sz w:val="24"/>
        </w:rPr>
      </w:pPr>
      <w:r w:rsidRPr="00A82B23">
        <w:rPr>
          <w:rFonts w:hint="eastAsia"/>
          <w:sz w:val="24"/>
        </w:rPr>
        <w:t>（注：主要指原材料费、基础建设费、仪器、设备采购费、运输费、能源费等与项目实施直接有关的费用支出）</w:t>
      </w:r>
    </w:p>
    <w:p w:rsidR="00495A94" w:rsidRDefault="00495A94" w:rsidP="00495A94">
      <w:pPr>
        <w:adjustRightInd w:val="0"/>
        <w:snapToGrid w:val="0"/>
        <w:spacing w:line="312" w:lineRule="auto"/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2.</w:t>
      </w:r>
      <w:r>
        <w:rPr>
          <w:rFonts w:hint="eastAsia"/>
          <w:sz w:val="28"/>
        </w:rPr>
        <w:t>财政资金预算表</w:t>
      </w:r>
    </w:p>
    <w:tbl>
      <w:tblPr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5712"/>
        <w:gridCol w:w="2189"/>
      </w:tblGrid>
      <w:tr w:rsidR="00495A94" w:rsidTr="006B4D7B">
        <w:trPr>
          <w:trHeight w:val="501"/>
        </w:trPr>
        <w:tc>
          <w:tcPr>
            <w:tcW w:w="817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712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  目</w:t>
            </w:r>
          </w:p>
        </w:tc>
        <w:tc>
          <w:tcPr>
            <w:tcW w:w="2189" w:type="dxa"/>
            <w:vAlign w:val="center"/>
          </w:tcPr>
          <w:p w:rsidR="00495A94" w:rsidRDefault="00495A94" w:rsidP="006B4D7B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18"/>
              </w:rPr>
              <w:t>金额</w:t>
            </w:r>
            <w:r>
              <w:rPr>
                <w:rFonts w:ascii="宋体" w:hAnsi="宋体" w:hint="eastAsia"/>
                <w:b/>
                <w:sz w:val="28"/>
              </w:rPr>
              <w:t>（万元）</w:t>
            </w:r>
          </w:p>
        </w:tc>
      </w:tr>
      <w:tr w:rsidR="00495A94" w:rsidTr="006B4D7B">
        <w:tc>
          <w:tcPr>
            <w:tcW w:w="817" w:type="dxa"/>
            <w:vAlign w:val="center"/>
          </w:tcPr>
          <w:p w:rsidR="00495A94" w:rsidRDefault="00495A94" w:rsidP="006B4D7B">
            <w:pPr>
              <w:spacing w:line="48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5712" w:type="dxa"/>
          </w:tcPr>
          <w:p w:rsidR="00495A94" w:rsidRDefault="00495A94" w:rsidP="006B4D7B">
            <w:pPr>
              <w:spacing w:line="48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2189" w:type="dxa"/>
          </w:tcPr>
          <w:p w:rsidR="00495A94" w:rsidRDefault="00495A94" w:rsidP="006B4D7B">
            <w:pPr>
              <w:spacing w:line="48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495A94" w:rsidTr="006B4D7B">
        <w:tc>
          <w:tcPr>
            <w:tcW w:w="817" w:type="dxa"/>
            <w:vAlign w:val="center"/>
          </w:tcPr>
          <w:p w:rsidR="00495A94" w:rsidRDefault="00495A94" w:rsidP="006B4D7B">
            <w:pPr>
              <w:spacing w:line="48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</w:t>
            </w:r>
          </w:p>
        </w:tc>
        <w:tc>
          <w:tcPr>
            <w:tcW w:w="5712" w:type="dxa"/>
          </w:tcPr>
          <w:p w:rsidR="00495A94" w:rsidRDefault="00495A94" w:rsidP="006B4D7B">
            <w:pPr>
              <w:spacing w:line="48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2189" w:type="dxa"/>
          </w:tcPr>
          <w:p w:rsidR="00495A94" w:rsidRDefault="00495A94" w:rsidP="006B4D7B">
            <w:pPr>
              <w:spacing w:line="48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495A94" w:rsidTr="006B4D7B">
        <w:tc>
          <w:tcPr>
            <w:tcW w:w="817" w:type="dxa"/>
            <w:vAlign w:val="center"/>
          </w:tcPr>
          <w:p w:rsidR="00495A94" w:rsidRDefault="00495A94" w:rsidP="006B4D7B">
            <w:pPr>
              <w:spacing w:line="48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</w:t>
            </w:r>
          </w:p>
        </w:tc>
        <w:tc>
          <w:tcPr>
            <w:tcW w:w="5712" w:type="dxa"/>
          </w:tcPr>
          <w:p w:rsidR="00495A94" w:rsidRDefault="00495A94" w:rsidP="006B4D7B">
            <w:pPr>
              <w:spacing w:line="48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2189" w:type="dxa"/>
          </w:tcPr>
          <w:p w:rsidR="00495A94" w:rsidRDefault="00495A94" w:rsidP="006B4D7B">
            <w:pPr>
              <w:spacing w:line="48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495A94" w:rsidTr="006B4D7B">
        <w:tc>
          <w:tcPr>
            <w:tcW w:w="817" w:type="dxa"/>
            <w:vAlign w:val="center"/>
          </w:tcPr>
          <w:p w:rsidR="00495A94" w:rsidRDefault="00495A94" w:rsidP="006B4D7B">
            <w:pPr>
              <w:spacing w:line="48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5712" w:type="dxa"/>
          </w:tcPr>
          <w:p w:rsidR="00495A94" w:rsidRDefault="00495A94" w:rsidP="006B4D7B">
            <w:pPr>
              <w:spacing w:line="48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2189" w:type="dxa"/>
          </w:tcPr>
          <w:p w:rsidR="00495A94" w:rsidRDefault="00495A94" w:rsidP="006B4D7B">
            <w:pPr>
              <w:spacing w:line="48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495A94" w:rsidTr="006B4D7B">
        <w:tc>
          <w:tcPr>
            <w:tcW w:w="817" w:type="dxa"/>
            <w:vAlign w:val="center"/>
          </w:tcPr>
          <w:p w:rsidR="00495A94" w:rsidRDefault="00495A94" w:rsidP="006B4D7B">
            <w:pPr>
              <w:spacing w:line="48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5</w:t>
            </w:r>
          </w:p>
        </w:tc>
        <w:tc>
          <w:tcPr>
            <w:tcW w:w="5712" w:type="dxa"/>
          </w:tcPr>
          <w:p w:rsidR="00495A94" w:rsidRDefault="00495A94" w:rsidP="006B4D7B">
            <w:pPr>
              <w:spacing w:line="48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189" w:type="dxa"/>
          </w:tcPr>
          <w:p w:rsidR="00495A94" w:rsidRDefault="00495A94" w:rsidP="006B4D7B">
            <w:pPr>
              <w:spacing w:line="48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495A94" w:rsidTr="006B4D7B">
        <w:tc>
          <w:tcPr>
            <w:tcW w:w="817" w:type="dxa"/>
            <w:vAlign w:val="center"/>
          </w:tcPr>
          <w:p w:rsidR="00495A94" w:rsidRDefault="00495A94" w:rsidP="006B4D7B">
            <w:pPr>
              <w:spacing w:line="48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6</w:t>
            </w:r>
          </w:p>
        </w:tc>
        <w:tc>
          <w:tcPr>
            <w:tcW w:w="5712" w:type="dxa"/>
          </w:tcPr>
          <w:p w:rsidR="00495A94" w:rsidRDefault="00495A94" w:rsidP="006B4D7B">
            <w:pPr>
              <w:spacing w:line="48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2189" w:type="dxa"/>
          </w:tcPr>
          <w:p w:rsidR="00495A94" w:rsidRDefault="00495A94" w:rsidP="006B4D7B">
            <w:pPr>
              <w:spacing w:line="48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495A94" w:rsidTr="006B4D7B">
        <w:trPr>
          <w:trHeight w:val="692"/>
        </w:trPr>
        <w:tc>
          <w:tcPr>
            <w:tcW w:w="817" w:type="dxa"/>
            <w:vAlign w:val="center"/>
          </w:tcPr>
          <w:p w:rsidR="00495A94" w:rsidRDefault="00495A94" w:rsidP="006B4D7B">
            <w:pPr>
              <w:spacing w:line="48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/>
                <w:sz w:val="28"/>
              </w:rPr>
              <w:t>……</w:t>
            </w:r>
          </w:p>
        </w:tc>
        <w:tc>
          <w:tcPr>
            <w:tcW w:w="5712" w:type="dxa"/>
          </w:tcPr>
          <w:p w:rsidR="00495A94" w:rsidRDefault="00495A94" w:rsidP="006B4D7B">
            <w:pPr>
              <w:spacing w:line="48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/>
                <w:sz w:val="28"/>
              </w:rPr>
              <w:t>……</w:t>
            </w:r>
          </w:p>
        </w:tc>
        <w:tc>
          <w:tcPr>
            <w:tcW w:w="2189" w:type="dxa"/>
          </w:tcPr>
          <w:p w:rsidR="00495A94" w:rsidRDefault="00495A94" w:rsidP="006B4D7B">
            <w:pPr>
              <w:spacing w:line="48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495A94" w:rsidTr="006B4D7B">
        <w:tc>
          <w:tcPr>
            <w:tcW w:w="6529" w:type="dxa"/>
            <w:gridSpan w:val="2"/>
          </w:tcPr>
          <w:p w:rsidR="00495A94" w:rsidRDefault="00495A94" w:rsidP="006B4D7B">
            <w:pPr>
              <w:spacing w:line="48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合计</w:t>
            </w:r>
          </w:p>
        </w:tc>
        <w:tc>
          <w:tcPr>
            <w:tcW w:w="2189" w:type="dxa"/>
          </w:tcPr>
          <w:p w:rsidR="00495A94" w:rsidRDefault="00495A94" w:rsidP="006B4D7B">
            <w:pPr>
              <w:spacing w:line="48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</w:tbl>
    <w:p w:rsidR="00495A94" w:rsidRDefault="00495A94" w:rsidP="00495A94">
      <w:pPr>
        <w:adjustRightInd w:val="0"/>
        <w:snapToGrid w:val="0"/>
        <w:ind w:firstLineChars="200" w:firstLine="480"/>
        <w:rPr>
          <w:rFonts w:hint="eastAsia"/>
          <w:sz w:val="24"/>
        </w:rPr>
      </w:pPr>
      <w:r w:rsidRPr="00A82B23">
        <w:rPr>
          <w:rFonts w:hint="eastAsia"/>
          <w:sz w:val="24"/>
        </w:rPr>
        <w:t>注：主要指</w:t>
      </w:r>
      <w:r w:rsidRPr="00A82B23">
        <w:rPr>
          <w:rFonts w:ascii="宋体" w:hAnsi="宋体" w:hint="eastAsia"/>
          <w:b/>
          <w:sz w:val="24"/>
        </w:rPr>
        <w:t>知识产权创造（</w:t>
      </w:r>
      <w:r w:rsidRPr="00A82B23">
        <w:rPr>
          <w:rFonts w:ascii="宋体" w:hAnsi="宋体" w:hint="eastAsia"/>
          <w:sz w:val="24"/>
        </w:rPr>
        <w:t>以</w:t>
      </w:r>
      <w:r w:rsidRPr="00A82B23">
        <w:rPr>
          <w:rFonts w:ascii="宋体" w:hint="eastAsia"/>
          <w:sz w:val="24"/>
        </w:rPr>
        <w:t>本项目为基础发生的新的知识产权申请、委托代理等费用）、</w:t>
      </w:r>
      <w:r w:rsidRPr="00A82B23">
        <w:rPr>
          <w:rFonts w:ascii="宋体" w:hAnsi="宋体" w:hint="eastAsia"/>
          <w:b/>
          <w:sz w:val="24"/>
        </w:rPr>
        <w:t>专利运用（</w:t>
      </w:r>
      <w:r w:rsidRPr="00A82B23">
        <w:rPr>
          <w:rFonts w:ascii="宋体" w:hAnsi="宋体" w:hint="eastAsia"/>
          <w:sz w:val="24"/>
        </w:rPr>
        <w:t>本项目实施以来本单位</w:t>
      </w:r>
      <w:r w:rsidRPr="00A82B23">
        <w:rPr>
          <w:rFonts w:ascii="宋体" w:hint="eastAsia"/>
          <w:sz w:val="24"/>
        </w:rPr>
        <w:t>发生的专利受让、购买专利许可证、专利托管、价值评估及战略制订等费用）、</w:t>
      </w:r>
      <w:r w:rsidRPr="00A82B23">
        <w:rPr>
          <w:rFonts w:ascii="宋体" w:hAnsi="宋体" w:hint="eastAsia"/>
          <w:b/>
          <w:sz w:val="24"/>
        </w:rPr>
        <w:t>专利信息的研究分析（与</w:t>
      </w:r>
      <w:r w:rsidRPr="00A82B23">
        <w:rPr>
          <w:rFonts w:ascii="宋体" w:hint="eastAsia"/>
          <w:sz w:val="24"/>
        </w:rPr>
        <w:t>本单位技术研发有关的专利数据库建设、专利信息分析等费用</w:t>
      </w:r>
      <w:r w:rsidRPr="00A82B23">
        <w:rPr>
          <w:rFonts w:ascii="宋体" w:hAnsi="宋体" w:hint="eastAsia"/>
          <w:sz w:val="24"/>
        </w:rPr>
        <w:t>）、</w:t>
      </w:r>
      <w:r w:rsidRPr="00A82B23">
        <w:rPr>
          <w:rFonts w:ascii="宋体" w:hAnsi="宋体" w:hint="eastAsia"/>
          <w:b/>
          <w:sz w:val="24"/>
        </w:rPr>
        <w:t>职工知识产权培训（</w:t>
      </w:r>
      <w:r w:rsidRPr="00A82B23">
        <w:rPr>
          <w:rFonts w:ascii="宋体" w:hint="eastAsia"/>
          <w:sz w:val="24"/>
        </w:rPr>
        <w:t>参加国家、省、市、区级知识产权培训所产生的场地费、资料费、讲师费、会议、住宿等费用）、</w:t>
      </w:r>
      <w:r w:rsidRPr="00A82B23">
        <w:rPr>
          <w:rFonts w:ascii="宋体" w:hAnsi="宋体" w:hint="eastAsia"/>
          <w:b/>
          <w:sz w:val="24"/>
        </w:rPr>
        <w:t>调研交流及宣传推广（</w:t>
      </w:r>
      <w:r w:rsidRPr="00A82B23">
        <w:rPr>
          <w:rFonts w:ascii="宋体" w:hint="eastAsia"/>
          <w:sz w:val="24"/>
        </w:rPr>
        <w:t>参加实施本项目的专业会议、调研活动所发生的费用、携带</w:t>
      </w:r>
      <w:r w:rsidRPr="00A82B23">
        <w:rPr>
          <w:rFonts w:ascii="宋体" w:hAnsi="宋体" w:hint="eastAsia"/>
          <w:sz w:val="24"/>
        </w:rPr>
        <w:t>本项目</w:t>
      </w:r>
      <w:r w:rsidRPr="00A82B23">
        <w:rPr>
          <w:rFonts w:ascii="宋体" w:hint="eastAsia"/>
          <w:sz w:val="24"/>
        </w:rPr>
        <w:t>参加国内外专利展会及通过媒体宣传推广本项目发生的费用等）、</w:t>
      </w:r>
      <w:r w:rsidRPr="00A82B23">
        <w:rPr>
          <w:rFonts w:ascii="宋体" w:hAnsi="宋体" w:hint="eastAsia"/>
          <w:b/>
          <w:sz w:val="24"/>
        </w:rPr>
        <w:t>专利项目实施协作费（</w:t>
      </w:r>
      <w:r w:rsidRPr="00A82B23">
        <w:rPr>
          <w:rFonts w:ascii="宋体" w:hint="eastAsia"/>
          <w:sz w:val="24"/>
        </w:rPr>
        <w:t>付给协助完成项目实施的其他单位的费用等）以及其他</w:t>
      </w:r>
      <w:r w:rsidRPr="00A82B23">
        <w:rPr>
          <w:rFonts w:hint="eastAsia"/>
          <w:sz w:val="24"/>
        </w:rPr>
        <w:t>符合</w:t>
      </w:r>
      <w:r w:rsidRPr="00A82B23">
        <w:rPr>
          <w:sz w:val="24"/>
        </w:rPr>
        <w:t>《新疆维吾尔自治区专利实施资金和项目管理办法》</w:t>
      </w:r>
      <w:r w:rsidRPr="00A82B23">
        <w:rPr>
          <w:rFonts w:hint="eastAsia"/>
          <w:sz w:val="24"/>
        </w:rPr>
        <w:t>规定的资金支出。</w:t>
      </w:r>
    </w:p>
    <w:p w:rsidR="00B57311" w:rsidRPr="00495A94" w:rsidRDefault="00495A94" w:rsidP="00495A94">
      <w:pPr>
        <w:rPr>
          <w:b/>
        </w:rPr>
      </w:pPr>
      <w:r w:rsidRPr="00A82B23">
        <w:rPr>
          <w:rFonts w:hint="eastAsia"/>
          <w:sz w:val="24"/>
        </w:rPr>
        <w:t>在实际执行中可以根据具体情况对部分预算项目进行一定比例调整，但如果调整幅度超过（正负）</w:t>
      </w:r>
      <w:r w:rsidRPr="00A82B23">
        <w:rPr>
          <w:rFonts w:hint="eastAsia"/>
          <w:sz w:val="24"/>
        </w:rPr>
        <w:t>5%</w:t>
      </w:r>
      <w:r w:rsidRPr="00A82B23">
        <w:rPr>
          <w:rFonts w:hint="eastAsia"/>
          <w:sz w:val="24"/>
        </w:rPr>
        <w:t>以上，则需提出申请并经自治区知识产权局同意方可执行。</w:t>
      </w:r>
    </w:p>
    <w:sectPr w:rsidR="00B57311" w:rsidRPr="00495A94" w:rsidSect="00040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5A94"/>
    <w:rsid w:val="00040641"/>
    <w:rsid w:val="00114AC2"/>
    <w:rsid w:val="001B70EF"/>
    <w:rsid w:val="002850B0"/>
    <w:rsid w:val="002F01F3"/>
    <w:rsid w:val="00363B7E"/>
    <w:rsid w:val="00495A94"/>
    <w:rsid w:val="004D3F0E"/>
    <w:rsid w:val="00513388"/>
    <w:rsid w:val="00556913"/>
    <w:rsid w:val="005B69DC"/>
    <w:rsid w:val="005F7A96"/>
    <w:rsid w:val="00622DC6"/>
    <w:rsid w:val="007A7D2D"/>
    <w:rsid w:val="00874AF1"/>
    <w:rsid w:val="008E50B3"/>
    <w:rsid w:val="008F5E26"/>
    <w:rsid w:val="009D5D40"/>
    <w:rsid w:val="009F5684"/>
    <w:rsid w:val="00AC4104"/>
    <w:rsid w:val="00AD0DFC"/>
    <w:rsid w:val="00AF1225"/>
    <w:rsid w:val="00BE6FBB"/>
    <w:rsid w:val="00C23721"/>
    <w:rsid w:val="00D161C3"/>
    <w:rsid w:val="00E460FD"/>
    <w:rsid w:val="00E86604"/>
    <w:rsid w:val="00ED3AC0"/>
    <w:rsid w:val="00F47842"/>
    <w:rsid w:val="00F90551"/>
    <w:rsid w:val="00FB6771"/>
    <w:rsid w:val="00FE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495A94"/>
    <w:pPr>
      <w:ind w:leftChars="2500" w:left="100"/>
    </w:pPr>
  </w:style>
  <w:style w:type="character" w:customStyle="1" w:styleId="Char">
    <w:name w:val="日期 Char"/>
    <w:basedOn w:val="a0"/>
    <w:link w:val="a3"/>
    <w:rsid w:val="00495A94"/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0"/>
    <w:rsid w:val="00495A94"/>
    <w:pPr>
      <w:widowControl/>
      <w:jc w:val="left"/>
    </w:pPr>
    <w:rPr>
      <w:rFonts w:ascii="宋体" w:hAnsi="Courier New"/>
      <w:kern w:val="0"/>
      <w:sz w:val="20"/>
      <w:szCs w:val="20"/>
    </w:rPr>
  </w:style>
  <w:style w:type="character" w:customStyle="1" w:styleId="Char0">
    <w:name w:val="纯文本 Char"/>
    <w:basedOn w:val="a0"/>
    <w:link w:val="a4"/>
    <w:rsid w:val="00495A94"/>
    <w:rPr>
      <w:rFonts w:ascii="宋体" w:eastAsia="宋体" w:hAnsi="Courier New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盖敏强</dc:creator>
  <cp:lastModifiedBy>盖敏强</cp:lastModifiedBy>
  <cp:revision>1</cp:revision>
  <dcterms:created xsi:type="dcterms:W3CDTF">2014-12-16T10:54:00Z</dcterms:created>
  <dcterms:modified xsi:type="dcterms:W3CDTF">2014-12-16T10:57:00Z</dcterms:modified>
</cp:coreProperties>
</file>